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D1" w:rsidRDefault="004A7C20" w:rsidP="004F3573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7AEE259" wp14:editId="6B2E55A2">
            <wp:simplePos x="0" y="0"/>
            <wp:positionH relativeFrom="column">
              <wp:posOffset>141605</wp:posOffset>
            </wp:positionH>
            <wp:positionV relativeFrom="paragraph">
              <wp:posOffset>102870</wp:posOffset>
            </wp:positionV>
            <wp:extent cx="714375" cy="800100"/>
            <wp:effectExtent l="0" t="0" r="9525" b="0"/>
            <wp:wrapNone/>
            <wp:docPr id="1" name="Picture 1" descr="temp-it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-it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D1" w:rsidRDefault="004A7C20" w:rsidP="004F3573">
      <w:pPr>
        <w:pBdr>
          <w:bottom w:val="single" w:sz="4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1BD1" w:rsidRDefault="00A01BD1" w:rsidP="004F3573">
      <w:pPr>
        <w:pBdr>
          <w:bottom w:val="single" w:sz="4" w:space="1" w:color="auto"/>
        </w:pBdr>
        <w:rPr>
          <w:b/>
        </w:rPr>
      </w:pPr>
    </w:p>
    <w:p w:rsidR="0057297D" w:rsidRPr="004F3573" w:rsidRDefault="004F3573" w:rsidP="00C432BA">
      <w:pPr>
        <w:pBdr>
          <w:bottom w:val="single" w:sz="4" w:space="1" w:color="auto"/>
        </w:pBdr>
        <w:jc w:val="center"/>
        <w:rPr>
          <w:b/>
        </w:rPr>
      </w:pPr>
      <w:r w:rsidRPr="004F3573">
        <w:rPr>
          <w:b/>
        </w:rPr>
        <w:t>PERC Women’s Committee</w:t>
      </w:r>
      <w:r w:rsidR="004A7C20">
        <w:rPr>
          <w:b/>
        </w:rPr>
        <w:t xml:space="preserve"> expert</w:t>
      </w:r>
      <w:r w:rsidRPr="004F3573">
        <w:rPr>
          <w:b/>
        </w:rPr>
        <w:t xml:space="preserve"> meeting</w:t>
      </w:r>
    </w:p>
    <w:p w:rsidR="004F3573" w:rsidRPr="004F3573" w:rsidRDefault="004F3573" w:rsidP="00FE7394">
      <w:pPr>
        <w:pBdr>
          <w:bottom w:val="single" w:sz="4" w:space="1" w:color="auto"/>
        </w:pBdr>
        <w:jc w:val="center"/>
        <w:rPr>
          <w:b/>
        </w:rPr>
      </w:pPr>
      <w:r w:rsidRPr="004F3573">
        <w:rPr>
          <w:b/>
        </w:rPr>
        <w:t>12 February</w:t>
      </w:r>
      <w:r w:rsidR="004A7C20">
        <w:rPr>
          <w:b/>
        </w:rPr>
        <w:t>, 9.30-17.30h</w:t>
      </w:r>
    </w:p>
    <w:p w:rsidR="004F3573" w:rsidRDefault="004F3573" w:rsidP="00FE7394">
      <w:pPr>
        <w:pBdr>
          <w:bottom w:val="single" w:sz="4" w:space="1" w:color="auto"/>
        </w:pBdr>
        <w:jc w:val="center"/>
        <w:rPr>
          <w:b/>
        </w:rPr>
      </w:pPr>
      <w:r w:rsidRPr="004F3573">
        <w:rPr>
          <w:b/>
        </w:rPr>
        <w:t>Room D, ITUH Brussels</w:t>
      </w:r>
    </w:p>
    <w:p w:rsidR="00C432BA" w:rsidRPr="00C432BA" w:rsidRDefault="00C432BA" w:rsidP="00FE7394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C432BA">
        <w:rPr>
          <w:b/>
          <w:sz w:val="20"/>
          <w:szCs w:val="20"/>
        </w:rPr>
        <w:t xml:space="preserve">Lunch 13.00 h: Colombo </w:t>
      </w:r>
      <w:proofErr w:type="spellStart"/>
      <w:r w:rsidRPr="00C432BA">
        <w:rPr>
          <w:b/>
          <w:sz w:val="20"/>
          <w:szCs w:val="20"/>
        </w:rPr>
        <w:t>D’Oro</w:t>
      </w:r>
      <w:proofErr w:type="spellEnd"/>
    </w:p>
    <w:p w:rsidR="004F3573" w:rsidRPr="002103C1" w:rsidRDefault="004F3573">
      <w:pPr>
        <w:rPr>
          <w:b/>
        </w:rPr>
      </w:pPr>
      <w:r w:rsidRPr="004F3573">
        <w:rPr>
          <w:b/>
        </w:rPr>
        <w:t>Draft Agenda</w:t>
      </w:r>
    </w:p>
    <w:p w:rsidR="005F2C01" w:rsidRDefault="004F3573" w:rsidP="005F2C01">
      <w:pPr>
        <w:pStyle w:val="ListParagraph"/>
        <w:numPr>
          <w:ilvl w:val="0"/>
          <w:numId w:val="1"/>
        </w:numPr>
        <w:rPr>
          <w:i/>
        </w:rPr>
      </w:pPr>
      <w:r>
        <w:t>Opening; issues to be discussed, objectives of the meeting and expected outcomes</w:t>
      </w:r>
      <w:r w:rsidR="002942FC">
        <w:t xml:space="preserve">, </w:t>
      </w:r>
      <w:r w:rsidR="002942FC" w:rsidRPr="002942FC">
        <w:rPr>
          <w:i/>
        </w:rPr>
        <w:t>Mariana Kniesner, PERC Women’s Committee President</w:t>
      </w:r>
    </w:p>
    <w:p w:rsidR="008D36E4" w:rsidRPr="002942FC" w:rsidRDefault="008D36E4" w:rsidP="005F2C01">
      <w:pPr>
        <w:pStyle w:val="ListParagraph"/>
        <w:numPr>
          <w:ilvl w:val="0"/>
          <w:numId w:val="1"/>
        </w:numPr>
        <w:rPr>
          <w:i/>
        </w:rPr>
      </w:pPr>
      <w:r>
        <w:rPr>
          <w:rFonts w:ascii="Calibri" w:eastAsia="Calibri" w:hAnsi="Calibri" w:cs="Times New Roman"/>
        </w:rPr>
        <w:t xml:space="preserve">Welcome : </w:t>
      </w:r>
      <w:r w:rsidRPr="008D36E4">
        <w:rPr>
          <w:rFonts w:ascii="Calibri" w:eastAsia="Calibri" w:hAnsi="Calibri" w:cs="Times New Roman"/>
        </w:rPr>
        <w:t>Frie</w:t>
      </w:r>
      <w:r>
        <w:rPr>
          <w:rFonts w:ascii="Calibri" w:eastAsia="Calibri" w:hAnsi="Calibri" w:cs="Times New Roman"/>
        </w:rPr>
        <w:t xml:space="preserve">derike Kamm, gender officer, </w:t>
      </w:r>
      <w:r w:rsidRPr="008D36E4">
        <w:rPr>
          <w:rFonts w:ascii="Calibri" w:eastAsia="Calibri" w:hAnsi="Calibri" w:cs="Times New Roman"/>
        </w:rPr>
        <w:t xml:space="preserve"> FES Brussels</w:t>
      </w:r>
    </w:p>
    <w:p w:rsidR="005F2C01" w:rsidRDefault="005F2C01" w:rsidP="005F2C01">
      <w:pPr>
        <w:pStyle w:val="ListParagraph"/>
      </w:pPr>
    </w:p>
    <w:p w:rsidR="005F2C01" w:rsidRDefault="004F3573" w:rsidP="005F2C01">
      <w:pPr>
        <w:pStyle w:val="ListParagraph"/>
        <w:numPr>
          <w:ilvl w:val="0"/>
          <w:numId w:val="1"/>
        </w:numPr>
      </w:pPr>
      <w:r>
        <w:t>Short report of the meeting with PERC Presidium on 26 November 2012</w:t>
      </w:r>
    </w:p>
    <w:p w:rsidR="005F2C01" w:rsidRDefault="005F2C01" w:rsidP="005F2C01">
      <w:pPr>
        <w:pStyle w:val="ListParagraph"/>
      </w:pPr>
    </w:p>
    <w:p w:rsidR="004F3573" w:rsidRPr="002942FC" w:rsidRDefault="004F3573" w:rsidP="004F3573">
      <w:pPr>
        <w:pStyle w:val="ListParagraph"/>
        <w:numPr>
          <w:ilvl w:val="0"/>
          <w:numId w:val="1"/>
        </w:numPr>
        <w:rPr>
          <w:i/>
        </w:rPr>
      </w:pPr>
      <w:r>
        <w:t>Short presentation of challenges and activities per sub regions of the PERC</w:t>
      </w:r>
      <w:r w:rsidR="002942FC">
        <w:t>-round table</w:t>
      </w:r>
      <w:r>
        <w:t xml:space="preserve"> </w:t>
      </w:r>
      <w:r w:rsidR="002942FC">
        <w:t xml:space="preserve">;  </w:t>
      </w:r>
      <w:r w:rsidR="002942FC" w:rsidRPr="002942FC">
        <w:rPr>
          <w:i/>
        </w:rPr>
        <w:t>Committee members in sub-regions</w:t>
      </w:r>
    </w:p>
    <w:p w:rsidR="005F2C01" w:rsidRPr="002942FC" w:rsidRDefault="005F2C01" w:rsidP="005F2C01">
      <w:pPr>
        <w:pStyle w:val="ListParagraph"/>
        <w:rPr>
          <w:i/>
        </w:rPr>
      </w:pPr>
    </w:p>
    <w:p w:rsidR="005F2C01" w:rsidRDefault="004F3573" w:rsidP="005F2C01">
      <w:pPr>
        <w:pStyle w:val="ListParagraph"/>
        <w:numPr>
          <w:ilvl w:val="0"/>
          <w:numId w:val="1"/>
        </w:numPr>
      </w:pPr>
      <w:r>
        <w:t>Documents adopted by the PERC Women’s Conference on 8 November 2012</w:t>
      </w:r>
      <w:r w:rsidR="00AE2128">
        <w:t>, follow up</w:t>
      </w:r>
    </w:p>
    <w:p w:rsidR="005F2C01" w:rsidRDefault="005F2C01" w:rsidP="005F2C01">
      <w:pPr>
        <w:pStyle w:val="ListParagraph"/>
      </w:pPr>
    </w:p>
    <w:p w:rsidR="004F3573" w:rsidRDefault="004F3573" w:rsidP="004F3573">
      <w:pPr>
        <w:pStyle w:val="ListParagraph"/>
        <w:numPr>
          <w:ilvl w:val="0"/>
          <w:numId w:val="1"/>
        </w:numPr>
      </w:pPr>
      <w:r>
        <w:t>ITUC Women’s Committee work plan and prio</w:t>
      </w:r>
      <w:r w:rsidR="000A2A5A">
        <w:t xml:space="preserve">rities; </w:t>
      </w:r>
      <w:r w:rsidR="002942FC">
        <w:t xml:space="preserve"> </w:t>
      </w:r>
      <w:r w:rsidR="002103C1">
        <w:t>Working relation with ITUC en</w:t>
      </w:r>
      <w:r w:rsidR="000A0234">
        <w:t>d</w:t>
      </w:r>
      <w:r w:rsidR="002103C1">
        <w:t xml:space="preserve"> ETUC women committees</w:t>
      </w:r>
      <w:r w:rsidR="000A0234">
        <w:t>; relations and collboration with the PERC Youth Committee</w:t>
      </w:r>
    </w:p>
    <w:p w:rsidR="005F2C01" w:rsidRDefault="005F2C01" w:rsidP="005F2C01">
      <w:pPr>
        <w:pStyle w:val="ListParagraph"/>
      </w:pPr>
    </w:p>
    <w:p w:rsidR="00AE2128" w:rsidRDefault="004F3573" w:rsidP="00AE2128">
      <w:pPr>
        <w:pStyle w:val="ListParagraph"/>
        <w:numPr>
          <w:ilvl w:val="0"/>
          <w:numId w:val="1"/>
        </w:numPr>
      </w:pPr>
      <w:r>
        <w:t>ITUC/PERC Woman’s Committee Work Plan for 2013</w:t>
      </w:r>
      <w:r w:rsidR="002103C1">
        <w:t>; results questionnaire sent to members</w:t>
      </w:r>
    </w:p>
    <w:p w:rsidR="002103C1" w:rsidRDefault="002103C1" w:rsidP="002103C1">
      <w:pPr>
        <w:pStyle w:val="ListParagraph"/>
      </w:pPr>
    </w:p>
    <w:p w:rsidR="002103C1" w:rsidRDefault="002103C1" w:rsidP="00C432BA">
      <w:pPr>
        <w:pStyle w:val="ListParagraph"/>
        <w:numPr>
          <w:ilvl w:val="0"/>
          <w:numId w:val="1"/>
        </w:numPr>
      </w:pPr>
      <w:r>
        <w:t>8 March Survey on crisis and female employment in the Balkans and NIS</w:t>
      </w:r>
    </w:p>
    <w:p w:rsidR="00C432BA" w:rsidRDefault="00C432BA" w:rsidP="00C432BA">
      <w:pPr>
        <w:pStyle w:val="ListParagraph"/>
      </w:pPr>
    </w:p>
    <w:p w:rsidR="00C432BA" w:rsidRDefault="00C432BA" w:rsidP="00C432BA">
      <w:pPr>
        <w:pStyle w:val="ListParagraph"/>
      </w:pPr>
    </w:p>
    <w:p w:rsidR="005F2C01" w:rsidRDefault="002942FC" w:rsidP="005F2C01">
      <w:pPr>
        <w:pStyle w:val="ListParagraph"/>
        <w:numPr>
          <w:ilvl w:val="0"/>
          <w:numId w:val="1"/>
        </w:numPr>
      </w:pPr>
      <w:r>
        <w:t>Women’s School 2013; theme, organisational issues</w:t>
      </w:r>
    </w:p>
    <w:p w:rsidR="00963673" w:rsidRDefault="00963673" w:rsidP="00963673"/>
    <w:p w:rsidR="00963673" w:rsidRDefault="00963673" w:rsidP="005F2C01">
      <w:pPr>
        <w:pStyle w:val="ListParagraph"/>
        <w:numPr>
          <w:ilvl w:val="0"/>
          <w:numId w:val="1"/>
        </w:numPr>
      </w:pPr>
      <w:r>
        <w:t>Preparation for the  PERC Executive Committee on 4-th of March</w:t>
      </w:r>
    </w:p>
    <w:p w:rsidR="00AE2128" w:rsidRDefault="00AE2128" w:rsidP="00AE2128"/>
    <w:p w:rsidR="004F3573" w:rsidRDefault="004F3573" w:rsidP="004F3573">
      <w:pPr>
        <w:pStyle w:val="ListParagraph"/>
        <w:numPr>
          <w:ilvl w:val="0"/>
          <w:numId w:val="1"/>
        </w:numPr>
      </w:pPr>
      <w:r>
        <w:t>Distribution of tasks within the PERC Women’s Committee</w:t>
      </w:r>
    </w:p>
    <w:p w:rsidR="005F2C01" w:rsidRDefault="005F2C01" w:rsidP="005F2C01">
      <w:pPr>
        <w:pStyle w:val="ListParagraph"/>
      </w:pPr>
    </w:p>
    <w:p w:rsidR="004F3573" w:rsidRDefault="004F3573" w:rsidP="004F3573">
      <w:pPr>
        <w:pStyle w:val="ListParagraph"/>
        <w:numPr>
          <w:ilvl w:val="0"/>
          <w:numId w:val="1"/>
        </w:numPr>
      </w:pPr>
      <w:r>
        <w:t>Communication with the organisations</w:t>
      </w:r>
      <w:r w:rsidR="002942FC">
        <w:t>; how to improve it?</w:t>
      </w:r>
    </w:p>
    <w:p w:rsidR="005F2C01" w:rsidRDefault="005F2C01" w:rsidP="005F2C01">
      <w:pPr>
        <w:pStyle w:val="ListParagraph"/>
      </w:pPr>
    </w:p>
    <w:p w:rsidR="005F2C01" w:rsidRDefault="005F2C01" w:rsidP="004F3573">
      <w:pPr>
        <w:pStyle w:val="ListParagraph"/>
        <w:numPr>
          <w:ilvl w:val="0"/>
          <w:numId w:val="1"/>
        </w:numPr>
      </w:pPr>
      <w:r>
        <w:t xml:space="preserve">Any other </w:t>
      </w:r>
      <w:r w:rsidR="00AE2128">
        <w:t>business</w:t>
      </w:r>
    </w:p>
    <w:sectPr w:rsidR="005F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29E"/>
    <w:multiLevelType w:val="hybridMultilevel"/>
    <w:tmpl w:val="FFCCF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73"/>
    <w:rsid w:val="000A0234"/>
    <w:rsid w:val="000A2A5A"/>
    <w:rsid w:val="002103C1"/>
    <w:rsid w:val="002942FC"/>
    <w:rsid w:val="004A7C20"/>
    <w:rsid w:val="004F3573"/>
    <w:rsid w:val="0057297D"/>
    <w:rsid w:val="005F2C01"/>
    <w:rsid w:val="008D36E4"/>
    <w:rsid w:val="00963673"/>
    <w:rsid w:val="00A01BD1"/>
    <w:rsid w:val="00AE2128"/>
    <w:rsid w:val="00C432BA"/>
    <w:rsid w:val="00EF49B3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Nicolae</dc:creator>
  <cp:lastModifiedBy>Olga Nicolae</cp:lastModifiedBy>
  <cp:revision>2</cp:revision>
  <dcterms:created xsi:type="dcterms:W3CDTF">2013-02-14T10:06:00Z</dcterms:created>
  <dcterms:modified xsi:type="dcterms:W3CDTF">2013-02-14T10:06:00Z</dcterms:modified>
</cp:coreProperties>
</file>