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4E5A" w14:textId="41A95A90" w:rsidR="00616C9A" w:rsidRDefault="00616C9A" w:rsidP="0061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</w:t>
      </w:r>
      <w:r w:rsidRPr="00616C9A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66B77C95" wp14:editId="7E91D626">
            <wp:extent cx="8064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40D6C" w14:textId="77777777" w:rsidR="00616C9A" w:rsidRPr="00616C9A" w:rsidRDefault="00616C9A" w:rsidP="0061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3518D97" w14:textId="77777777" w:rsidR="00616C9A" w:rsidRPr="00616C9A" w:rsidRDefault="00616C9A" w:rsidP="00616C9A">
      <w:pPr>
        <w:shd w:val="clear" w:color="auto" w:fill="F3F3F3"/>
        <w:spacing w:after="133" w:line="240" w:lineRule="auto"/>
        <w:jc w:val="right"/>
        <w:outlineLvl w:val="0"/>
        <w:rPr>
          <w:rFonts w:ascii="ProximaNova" w:eastAsia="Times New Roman" w:hAnsi="ProximaNova" w:cs="Times New Roman"/>
          <w:caps/>
          <w:color w:val="505050"/>
          <w:spacing w:val="23"/>
          <w:kern w:val="36"/>
          <w:sz w:val="24"/>
          <w:szCs w:val="24"/>
          <w:lang/>
        </w:rPr>
      </w:pPr>
      <w:r w:rsidRPr="00616C9A">
        <w:rPr>
          <w:rFonts w:ascii="ProximaNova" w:eastAsia="Times New Roman" w:hAnsi="ProximaNova" w:cs="Times New Roman"/>
          <w:caps/>
          <w:color w:val="505050"/>
          <w:spacing w:val="23"/>
          <w:kern w:val="36"/>
          <w:sz w:val="24"/>
          <w:szCs w:val="24"/>
          <w:lang/>
        </w:rPr>
        <w:t>INTERNATIONAL TRADE UNION CONFEDERATION</w:t>
      </w:r>
    </w:p>
    <w:p w14:paraId="7B1911A4" w14:textId="49F8DCD6" w:rsidR="00616C9A" w:rsidRDefault="00616C9A" w:rsidP="00674DBF">
      <w:pPr>
        <w:spacing w:after="0" w:line="240" w:lineRule="auto"/>
        <w:jc w:val="center"/>
        <w:rPr>
          <w:lang w:val="en-US"/>
        </w:rPr>
      </w:pPr>
    </w:p>
    <w:p w14:paraId="64CCF30E" w14:textId="409A7B7F" w:rsidR="00616C9A" w:rsidRPr="00616C9A" w:rsidRDefault="00616C9A" w:rsidP="00674DBF">
      <w:pPr>
        <w:spacing w:after="0" w:line="240" w:lineRule="auto"/>
        <w:jc w:val="center"/>
        <w:rPr>
          <w:b/>
          <w:lang w:val="en-US"/>
        </w:rPr>
      </w:pPr>
      <w:r w:rsidRPr="00616C9A">
        <w:rPr>
          <w:lang w:val="en-US"/>
        </w:rPr>
        <w:t xml:space="preserve">ITUC COVID-19 Briefing Key issues on the return to </w:t>
      </w:r>
      <w:proofErr w:type="spellStart"/>
      <w:r w:rsidRPr="00616C9A">
        <w:rPr>
          <w:lang w:val="en-US"/>
        </w:rPr>
        <w:t>work_</w:t>
      </w:r>
      <w:r>
        <w:rPr>
          <w:lang w:val="en-US"/>
        </w:rPr>
        <w:t>Ru</w:t>
      </w:r>
      <w:proofErr w:type="spellEnd"/>
    </w:p>
    <w:p w14:paraId="255832DB" w14:textId="632A31FF" w:rsidR="002C27F8" w:rsidRPr="006E5A72" w:rsidRDefault="003C179A" w:rsidP="00674DBF">
      <w:pPr>
        <w:spacing w:after="0" w:line="240" w:lineRule="auto"/>
        <w:jc w:val="center"/>
        <w:rPr>
          <w:b/>
        </w:rPr>
      </w:pPr>
      <w:r w:rsidRPr="006E5A72">
        <w:rPr>
          <w:b/>
        </w:rPr>
        <w:t>ИНФОРМАЦИОННАЯ СПРАВКА</w:t>
      </w:r>
      <w:r w:rsidR="00674DBF" w:rsidRPr="006E5A72">
        <w:rPr>
          <w:b/>
        </w:rPr>
        <w:t xml:space="preserve"> </w:t>
      </w:r>
      <w:r w:rsidR="002C27F8" w:rsidRPr="006E5A72">
        <w:rPr>
          <w:b/>
        </w:rPr>
        <w:t xml:space="preserve">МКП </w:t>
      </w:r>
      <w:r w:rsidR="004E3972" w:rsidRPr="006E5A72">
        <w:rPr>
          <w:b/>
        </w:rPr>
        <w:t>ПО</w:t>
      </w:r>
    </w:p>
    <w:p w14:paraId="43A3D420" w14:textId="77777777" w:rsidR="00674DBF" w:rsidRPr="006E5A72" w:rsidRDefault="00B336B7" w:rsidP="00674DBF">
      <w:pPr>
        <w:spacing w:after="0" w:line="240" w:lineRule="auto"/>
        <w:jc w:val="center"/>
        <w:rPr>
          <w:b/>
        </w:rPr>
      </w:pPr>
      <w:r w:rsidRPr="006E5A72">
        <w:rPr>
          <w:b/>
        </w:rPr>
        <w:t>КЛЮЧЕВЫ</w:t>
      </w:r>
      <w:r w:rsidR="004E3972" w:rsidRPr="006E5A72">
        <w:rPr>
          <w:b/>
        </w:rPr>
        <w:t>М</w:t>
      </w:r>
      <w:r w:rsidRPr="006E5A72">
        <w:rPr>
          <w:b/>
        </w:rPr>
        <w:t xml:space="preserve"> МОМЕНТ</w:t>
      </w:r>
      <w:r w:rsidR="004E3972" w:rsidRPr="006E5A72">
        <w:rPr>
          <w:b/>
        </w:rPr>
        <w:t>АМ</w:t>
      </w:r>
      <w:r w:rsidRPr="006E5A72">
        <w:rPr>
          <w:b/>
        </w:rPr>
        <w:t xml:space="preserve"> </w:t>
      </w:r>
      <w:r w:rsidR="00674DBF" w:rsidRPr="006E5A72">
        <w:rPr>
          <w:b/>
        </w:rPr>
        <w:t>ВОЗВРАЩЕНИ</w:t>
      </w:r>
      <w:r w:rsidR="002C27F8" w:rsidRPr="006E5A72">
        <w:rPr>
          <w:b/>
        </w:rPr>
        <w:t xml:space="preserve">Я К </w:t>
      </w:r>
      <w:r w:rsidR="00674DBF" w:rsidRPr="006E5A72">
        <w:rPr>
          <w:b/>
        </w:rPr>
        <w:t>РАБОТ</w:t>
      </w:r>
      <w:r w:rsidR="002C27F8" w:rsidRPr="006E5A72">
        <w:rPr>
          <w:b/>
        </w:rPr>
        <w:t>Е</w:t>
      </w:r>
      <w:r w:rsidR="000F5A1B" w:rsidRPr="006E5A72">
        <w:rPr>
          <w:b/>
        </w:rPr>
        <w:t xml:space="preserve"> В УСЛОВИЯХ </w:t>
      </w:r>
      <w:r w:rsidR="00AE5EBF" w:rsidRPr="006E5A72">
        <w:rPr>
          <w:b/>
        </w:rPr>
        <w:t xml:space="preserve">СПАДА </w:t>
      </w:r>
      <w:r w:rsidR="000F5A1B" w:rsidRPr="006E5A72">
        <w:rPr>
          <w:b/>
        </w:rPr>
        <w:t>COVID-19</w:t>
      </w:r>
    </w:p>
    <w:p w14:paraId="7F0D9DEC" w14:textId="26B404EB" w:rsidR="00674DBF" w:rsidRPr="00616C9A" w:rsidRDefault="004B317D" w:rsidP="00674DBF">
      <w:pPr>
        <w:spacing w:after="0" w:line="240" w:lineRule="auto"/>
        <w:jc w:val="center"/>
        <w:rPr>
          <w:bCs/>
        </w:rPr>
      </w:pPr>
      <w:r w:rsidRPr="00616C9A">
        <w:rPr>
          <w:bCs/>
          <w:lang w:val="en-US"/>
        </w:rPr>
        <w:t xml:space="preserve">25 </w:t>
      </w:r>
      <w:proofErr w:type="spellStart"/>
      <w:r w:rsidRPr="00616C9A">
        <w:rPr>
          <w:bCs/>
          <w:lang w:val="en-US"/>
        </w:rPr>
        <w:t>мая</w:t>
      </w:r>
      <w:proofErr w:type="spellEnd"/>
      <w:r w:rsidR="00616C9A" w:rsidRPr="00616C9A">
        <w:rPr>
          <w:bCs/>
        </w:rPr>
        <w:t xml:space="preserve"> 2020 Сайт </w:t>
      </w:r>
      <w:r w:rsidR="00616C9A" w:rsidRPr="00616C9A">
        <w:rPr>
          <w:bCs/>
          <w:lang w:val="en-US"/>
        </w:rPr>
        <w:t>ITUC</w:t>
      </w:r>
    </w:p>
    <w:p w14:paraId="48705FD1" w14:textId="77777777" w:rsidR="00674DBF" w:rsidRPr="00616C9A" w:rsidRDefault="00674DBF" w:rsidP="00674DBF">
      <w:pPr>
        <w:spacing w:after="0" w:line="240" w:lineRule="auto"/>
        <w:ind w:firstLine="567"/>
        <w:jc w:val="both"/>
        <w:rPr>
          <w:bCs/>
        </w:rPr>
      </w:pPr>
    </w:p>
    <w:p w14:paraId="1A18C326" w14:textId="77777777" w:rsidR="00674DBF" w:rsidRPr="006E5A72" w:rsidRDefault="00674DBF" w:rsidP="00674DBF">
      <w:pPr>
        <w:spacing w:after="0" w:line="240" w:lineRule="auto"/>
        <w:ind w:firstLine="567"/>
        <w:jc w:val="both"/>
      </w:pPr>
      <w:r w:rsidRPr="006E5A72">
        <w:t xml:space="preserve">По мере </w:t>
      </w:r>
      <w:r w:rsidR="007228A6" w:rsidRPr="006E5A72">
        <w:t>спада</w:t>
      </w:r>
      <w:r w:rsidRPr="006E5A72">
        <w:t xml:space="preserve"> пандемии COVID-19 правительства начинают ослаблять </w:t>
      </w:r>
      <w:r w:rsidR="002C27F8" w:rsidRPr="006E5A72">
        <w:t>изоляцию</w:t>
      </w:r>
      <w:r w:rsidRPr="006E5A72">
        <w:t>, а рабочие места открыват</w:t>
      </w:r>
      <w:r w:rsidR="002B0E38" w:rsidRPr="006E5A72">
        <w:t>ь</w:t>
      </w:r>
      <w:r w:rsidRPr="006E5A72">
        <w:t xml:space="preserve">ся. Крайне важно, чтобы </w:t>
      </w:r>
      <w:r w:rsidR="002C27F8" w:rsidRPr="006E5A72">
        <w:t xml:space="preserve">в эти процессы </w:t>
      </w:r>
      <w:r w:rsidRPr="006E5A72">
        <w:t>были вовлечены</w:t>
      </w:r>
      <w:r w:rsidR="002C27F8" w:rsidRPr="006E5A72">
        <w:t xml:space="preserve"> профсоюзы</w:t>
      </w:r>
      <w:r w:rsidRPr="006E5A72">
        <w:t>, чтобы защитить права и безопасность трудящихся, чтобы по мере планировани</w:t>
      </w:r>
      <w:r w:rsidR="002B0E38" w:rsidRPr="006E5A72">
        <w:t>я</w:t>
      </w:r>
      <w:r w:rsidRPr="006E5A72">
        <w:t xml:space="preserve"> восстано</w:t>
      </w:r>
      <w:r w:rsidR="002B0E38" w:rsidRPr="006E5A72">
        <w:t>вления и повышения устойчивости</w:t>
      </w:r>
      <w:r w:rsidRPr="006E5A72">
        <w:t xml:space="preserve"> страны двигались в правильном направлении </w:t>
      </w:r>
      <w:r w:rsidR="002C27F8" w:rsidRPr="006E5A72">
        <w:t>–</w:t>
      </w:r>
      <w:r w:rsidRPr="006E5A72">
        <w:t xml:space="preserve"> к будущему на основе нового социального контракта.</w:t>
      </w:r>
    </w:p>
    <w:p w14:paraId="430343B3" w14:textId="77777777" w:rsidR="00674DBF" w:rsidRPr="006E5A72" w:rsidRDefault="00674DBF" w:rsidP="00674DBF">
      <w:pPr>
        <w:spacing w:after="0" w:line="240" w:lineRule="auto"/>
        <w:ind w:firstLine="567"/>
        <w:jc w:val="both"/>
      </w:pPr>
      <w:r w:rsidRPr="006E5A72">
        <w:t>Вирус будет продолжать существовать еще д</w:t>
      </w:r>
      <w:r w:rsidR="002C27F8" w:rsidRPr="006E5A72">
        <w:t>лительное</w:t>
      </w:r>
      <w:r w:rsidRPr="006E5A72">
        <w:t xml:space="preserve"> время после первоначальных волн заражения, </w:t>
      </w:r>
      <w:r w:rsidR="002B0E38" w:rsidRPr="006E5A72">
        <w:t>поэтому</w:t>
      </w:r>
      <w:r w:rsidRPr="006E5A72">
        <w:t xml:space="preserve"> постоянная бдительность, меры по охране труда на работе имеют решающее значение для предотвращения и смягчения новых вспышек. Разработка методов лечения и вакцин имеет жизненно важное значение, но они не являются панацеей, уч</w:t>
      </w:r>
      <w:r w:rsidR="002B0E38" w:rsidRPr="006E5A72">
        <w:t>итывая</w:t>
      </w:r>
      <w:r w:rsidRPr="006E5A72">
        <w:t xml:space="preserve"> слабост</w:t>
      </w:r>
      <w:r w:rsidR="002B0E38" w:rsidRPr="006E5A72">
        <w:t>ь</w:t>
      </w:r>
      <w:r w:rsidRPr="006E5A72">
        <w:t xml:space="preserve"> систем здравоохранения</w:t>
      </w:r>
      <w:r w:rsidR="002C27F8" w:rsidRPr="006E5A72">
        <w:t xml:space="preserve"> многих стран</w:t>
      </w:r>
      <w:r w:rsidRPr="006E5A72">
        <w:t xml:space="preserve"> и того, что вакцины могут не обеспечивать долгосрочной защиты.</w:t>
      </w:r>
    </w:p>
    <w:p w14:paraId="6F48FB06" w14:textId="77777777" w:rsidR="00674DBF" w:rsidRPr="00F8676E" w:rsidRDefault="002C27F8" w:rsidP="00674DBF">
      <w:pPr>
        <w:spacing w:after="0" w:line="240" w:lineRule="auto"/>
        <w:ind w:firstLine="567"/>
        <w:jc w:val="both"/>
        <w:rPr>
          <w:b/>
          <w:bCs/>
        </w:rPr>
      </w:pPr>
      <w:r w:rsidRPr="006E5A72">
        <w:t>По б</w:t>
      </w:r>
      <w:r w:rsidR="00674DBF" w:rsidRPr="006E5A72">
        <w:t>ольш</w:t>
      </w:r>
      <w:r w:rsidRPr="006E5A72">
        <w:t>ей</w:t>
      </w:r>
      <w:r w:rsidR="00674DBF" w:rsidRPr="006E5A72">
        <w:t xml:space="preserve"> част</w:t>
      </w:r>
      <w:r w:rsidRPr="006E5A72">
        <w:t>и</w:t>
      </w:r>
      <w:r w:rsidR="00674DBF" w:rsidRPr="006E5A72">
        <w:t xml:space="preserve"> </w:t>
      </w:r>
      <w:r w:rsidRPr="006E5A72">
        <w:t xml:space="preserve">проблема </w:t>
      </w:r>
      <w:r w:rsidR="00674DBF" w:rsidRPr="006E5A72">
        <w:t>распространения вируса на рабочих местах</w:t>
      </w:r>
      <w:r w:rsidRPr="006E5A72">
        <w:t xml:space="preserve"> была и остается.</w:t>
      </w:r>
      <w:r w:rsidR="00674DBF" w:rsidRPr="006E5A72">
        <w:t xml:space="preserve"> </w:t>
      </w:r>
      <w:r w:rsidR="00674DBF" w:rsidRPr="00F8676E">
        <w:rPr>
          <w:b/>
          <w:bCs/>
        </w:rPr>
        <w:t>Надлежащая защита на рабоч</w:t>
      </w:r>
      <w:r w:rsidRPr="00F8676E">
        <w:rPr>
          <w:b/>
          <w:bCs/>
        </w:rPr>
        <w:t>их</w:t>
      </w:r>
      <w:r w:rsidR="00674DBF" w:rsidRPr="00F8676E">
        <w:rPr>
          <w:b/>
          <w:bCs/>
        </w:rPr>
        <w:t xml:space="preserve"> мест</w:t>
      </w:r>
      <w:r w:rsidRPr="00F8676E">
        <w:rPr>
          <w:b/>
          <w:bCs/>
        </w:rPr>
        <w:t>ах</w:t>
      </w:r>
      <w:r w:rsidR="00674DBF" w:rsidRPr="00F8676E">
        <w:rPr>
          <w:b/>
          <w:bCs/>
        </w:rPr>
        <w:t xml:space="preserve"> является основным средством предотвращения дальнейшего распространения и новых вспышек.</w:t>
      </w:r>
    </w:p>
    <w:p w14:paraId="5DD2FC94" w14:textId="77777777" w:rsidR="00674DBF" w:rsidRPr="006E5A72" w:rsidRDefault="00674DBF" w:rsidP="00674DBF">
      <w:pPr>
        <w:spacing w:after="0" w:line="240" w:lineRule="auto"/>
        <w:ind w:firstLine="567"/>
        <w:jc w:val="both"/>
      </w:pPr>
      <w:r w:rsidRPr="006E5A72">
        <w:t>Ч</w:t>
      </w:r>
      <w:r w:rsidR="002B0E38" w:rsidRPr="006E5A72">
        <w:t>резвычайные меры правительств</w:t>
      </w:r>
      <w:r w:rsidRPr="006E5A72">
        <w:t xml:space="preserve">, включая закрытие рабочих мест, </w:t>
      </w:r>
      <w:r w:rsidR="002C27F8" w:rsidRPr="006E5A72">
        <w:t>нередко</w:t>
      </w:r>
      <w:r w:rsidRPr="006E5A72">
        <w:t xml:space="preserve"> были</w:t>
      </w:r>
      <w:r w:rsidR="002C27F8" w:rsidRPr="006E5A72">
        <w:t xml:space="preserve"> приняты </w:t>
      </w:r>
      <w:r w:rsidRPr="006E5A72">
        <w:t xml:space="preserve">по совету органов здравоохранения. Повторное открытие рабочих мест является делом </w:t>
      </w:r>
      <w:r w:rsidR="002C27F8" w:rsidRPr="006E5A72">
        <w:t xml:space="preserve">непростым </w:t>
      </w:r>
      <w:r w:rsidRPr="006E5A72">
        <w:t xml:space="preserve">и должно </w:t>
      </w:r>
      <w:r w:rsidR="002B0E38" w:rsidRPr="006E5A72">
        <w:t xml:space="preserve">осуществляться с </w:t>
      </w:r>
      <w:r w:rsidRPr="006E5A72">
        <w:t>уч</w:t>
      </w:r>
      <w:r w:rsidR="002B0E38" w:rsidRPr="006E5A72">
        <w:t>етом</w:t>
      </w:r>
      <w:r w:rsidRPr="006E5A72">
        <w:t xml:space="preserve"> не только </w:t>
      </w:r>
      <w:r w:rsidR="002C27F8" w:rsidRPr="006E5A72">
        <w:t>об</w:t>
      </w:r>
      <w:r w:rsidR="001D3CF1" w:rsidRPr="006E5A72">
        <w:t>щи</w:t>
      </w:r>
      <w:r w:rsidR="002B0E38" w:rsidRPr="006E5A72">
        <w:t>х</w:t>
      </w:r>
      <w:r w:rsidR="001D3CF1" w:rsidRPr="006E5A72">
        <w:t xml:space="preserve"> рекомендаци</w:t>
      </w:r>
      <w:r w:rsidR="002B0E38" w:rsidRPr="006E5A72">
        <w:t>й</w:t>
      </w:r>
      <w:r w:rsidR="001D3CF1" w:rsidRPr="006E5A72">
        <w:t xml:space="preserve"> </w:t>
      </w:r>
      <w:r w:rsidRPr="006E5A72">
        <w:t xml:space="preserve">органов общественного здравоохранения, </w:t>
      </w:r>
      <w:r w:rsidR="002B0E38" w:rsidRPr="006E5A72">
        <w:t xml:space="preserve">а </w:t>
      </w:r>
      <w:r w:rsidRPr="006E5A72">
        <w:t>также стандарт</w:t>
      </w:r>
      <w:r w:rsidR="002B0E38" w:rsidRPr="006E5A72">
        <w:t>ов</w:t>
      </w:r>
      <w:r w:rsidRPr="006E5A72">
        <w:t xml:space="preserve"> и проце</w:t>
      </w:r>
      <w:r w:rsidR="002B0E38" w:rsidRPr="006E5A72">
        <w:t xml:space="preserve">дур </w:t>
      </w:r>
      <w:r w:rsidR="001D3CF1" w:rsidRPr="006E5A72">
        <w:t>охраны труда</w:t>
      </w:r>
      <w:r w:rsidRPr="006E5A72">
        <w:t xml:space="preserve">. Это важная основа для открытия, однако </w:t>
      </w:r>
      <w:r w:rsidR="001D3CF1" w:rsidRPr="006E5A72">
        <w:t xml:space="preserve">в </w:t>
      </w:r>
      <w:r w:rsidRPr="006E5A72">
        <w:t>рекомендаци</w:t>
      </w:r>
      <w:r w:rsidR="001D3CF1" w:rsidRPr="006E5A72">
        <w:t>ях</w:t>
      </w:r>
      <w:r w:rsidRPr="006E5A72">
        <w:t xml:space="preserve"> органов общественного здравоохранения </w:t>
      </w:r>
      <w:r w:rsidR="001D3CF1" w:rsidRPr="006E5A72">
        <w:t xml:space="preserve">многих стран </w:t>
      </w:r>
      <w:r w:rsidRPr="006E5A72">
        <w:t>этим стандартам</w:t>
      </w:r>
      <w:r w:rsidR="001D3CF1" w:rsidRPr="006E5A72">
        <w:t xml:space="preserve"> не уделяется достаточного внимания</w:t>
      </w:r>
      <w:r w:rsidRPr="006E5A72">
        <w:t>.</w:t>
      </w:r>
    </w:p>
    <w:p w14:paraId="0230AD16" w14:textId="77777777" w:rsidR="00674DBF" w:rsidRPr="006E5A72" w:rsidRDefault="00674DBF" w:rsidP="00674DBF">
      <w:pPr>
        <w:spacing w:after="0" w:line="240" w:lineRule="auto"/>
        <w:ind w:firstLine="567"/>
        <w:jc w:val="both"/>
      </w:pPr>
      <w:r w:rsidRPr="006E5A72">
        <w:t xml:space="preserve">Вот почему так важно, чтобы COVID-19 был классифицирован в соответствии с национальными </w:t>
      </w:r>
      <w:r w:rsidR="002B0E38" w:rsidRPr="006E5A72">
        <w:t>законодательствами об</w:t>
      </w:r>
      <w:r w:rsidRPr="006E5A72">
        <w:t xml:space="preserve"> охране труда. Этот кризис также </w:t>
      </w:r>
      <w:r w:rsidR="002B0E38" w:rsidRPr="006E5A72">
        <w:t>подчеркивает</w:t>
      </w:r>
      <w:r w:rsidRPr="006E5A72">
        <w:t xml:space="preserve"> важность охраны труда, классифицир</w:t>
      </w:r>
      <w:r w:rsidR="002B0E38" w:rsidRPr="006E5A72">
        <w:t>уемой</w:t>
      </w:r>
      <w:r w:rsidRPr="006E5A72">
        <w:t xml:space="preserve"> МОТ </w:t>
      </w:r>
      <w:r w:rsidR="002B0E38" w:rsidRPr="006E5A72">
        <w:t xml:space="preserve">в качестве </w:t>
      </w:r>
      <w:r w:rsidR="001D3CF1" w:rsidRPr="006E5A72">
        <w:t>о</w:t>
      </w:r>
      <w:r w:rsidRPr="006E5A72">
        <w:t>снов</w:t>
      </w:r>
      <w:r w:rsidR="002B0E38" w:rsidRPr="006E5A72">
        <w:t>ы</w:t>
      </w:r>
      <w:r w:rsidRPr="006E5A72">
        <w:t xml:space="preserve"> прав</w:t>
      </w:r>
      <w:r w:rsidR="002B0E38" w:rsidRPr="006E5A72">
        <w:t>а</w:t>
      </w:r>
      <w:r w:rsidRPr="006E5A72">
        <w:t xml:space="preserve"> на труд.</w:t>
      </w:r>
    </w:p>
    <w:p w14:paraId="206CC703" w14:textId="77777777" w:rsidR="00674DBF" w:rsidRPr="006E5A72" w:rsidRDefault="001D3CF1" w:rsidP="00674DBF">
      <w:pPr>
        <w:spacing w:after="0" w:line="240" w:lineRule="auto"/>
        <w:ind w:firstLine="567"/>
        <w:jc w:val="both"/>
      </w:pPr>
      <w:r w:rsidRPr="004B317D">
        <w:rPr>
          <w:b/>
          <w:bCs/>
        </w:rPr>
        <w:lastRenderedPageBreak/>
        <w:t xml:space="preserve">В основе </w:t>
      </w:r>
      <w:r w:rsidR="00FC145B" w:rsidRPr="004B317D">
        <w:rPr>
          <w:b/>
          <w:bCs/>
        </w:rPr>
        <w:t>настоящих</w:t>
      </w:r>
      <w:r w:rsidRPr="004B317D">
        <w:rPr>
          <w:b/>
          <w:bCs/>
        </w:rPr>
        <w:t xml:space="preserve"> рекомендаций</w:t>
      </w:r>
      <w:r w:rsidR="00674DBF" w:rsidRPr="004B317D">
        <w:rPr>
          <w:b/>
          <w:bCs/>
        </w:rPr>
        <w:t xml:space="preserve"> </w:t>
      </w:r>
      <w:r w:rsidRPr="004B317D">
        <w:rPr>
          <w:b/>
          <w:bCs/>
        </w:rPr>
        <w:t xml:space="preserve">лежит опыт профсоюзов </w:t>
      </w:r>
      <w:r w:rsidR="002B0E38" w:rsidRPr="004B317D">
        <w:rPr>
          <w:b/>
          <w:bCs/>
        </w:rPr>
        <w:t>тех стран</w:t>
      </w:r>
      <w:r w:rsidR="00674DBF" w:rsidRPr="004B317D">
        <w:rPr>
          <w:b/>
          <w:bCs/>
        </w:rPr>
        <w:t xml:space="preserve">, которые первыми начали возвращаться к работе, </w:t>
      </w:r>
      <w:r w:rsidRPr="004B317D">
        <w:rPr>
          <w:b/>
          <w:bCs/>
        </w:rPr>
        <w:t>и</w:t>
      </w:r>
      <w:r w:rsidR="002B0E38" w:rsidRPr="004B317D">
        <w:rPr>
          <w:b/>
          <w:bCs/>
        </w:rPr>
        <w:t xml:space="preserve"> результаты</w:t>
      </w:r>
      <w:r w:rsidR="00674DBF" w:rsidRPr="004B317D">
        <w:rPr>
          <w:b/>
          <w:bCs/>
        </w:rPr>
        <w:t xml:space="preserve"> опро</w:t>
      </w:r>
      <w:r w:rsidR="002B0E38" w:rsidRPr="004B317D">
        <w:rPr>
          <w:b/>
          <w:bCs/>
        </w:rPr>
        <w:t>сов</w:t>
      </w:r>
      <w:r w:rsidR="00674DBF" w:rsidRPr="004B317D">
        <w:rPr>
          <w:b/>
          <w:bCs/>
        </w:rPr>
        <w:t xml:space="preserve"> МКП </w:t>
      </w:r>
      <w:r w:rsidRPr="004B317D">
        <w:rPr>
          <w:b/>
          <w:bCs/>
        </w:rPr>
        <w:t>п</w:t>
      </w:r>
      <w:r w:rsidR="00674DBF" w:rsidRPr="004B317D">
        <w:rPr>
          <w:b/>
          <w:bCs/>
        </w:rPr>
        <w:t>о действия</w:t>
      </w:r>
      <w:r w:rsidRPr="004B317D">
        <w:rPr>
          <w:b/>
          <w:bCs/>
        </w:rPr>
        <w:t>м</w:t>
      </w:r>
      <w:r w:rsidR="00674DBF" w:rsidRPr="004B317D">
        <w:rPr>
          <w:b/>
          <w:bCs/>
        </w:rPr>
        <w:t xml:space="preserve"> профсоюзов в ответ на пандемию</w:t>
      </w:r>
      <w:r w:rsidR="002B0E38" w:rsidRPr="004B317D">
        <w:rPr>
          <w:b/>
          <w:bCs/>
        </w:rPr>
        <w:t>, н</w:t>
      </w:r>
      <w:r w:rsidR="00674DBF" w:rsidRPr="004B317D">
        <w:rPr>
          <w:b/>
          <w:bCs/>
        </w:rPr>
        <w:t>о</w:t>
      </w:r>
      <w:r w:rsidRPr="004B317D">
        <w:rPr>
          <w:b/>
          <w:bCs/>
        </w:rPr>
        <w:t xml:space="preserve"> они</w:t>
      </w:r>
      <w:r w:rsidR="00674DBF" w:rsidRPr="004B317D">
        <w:rPr>
          <w:b/>
          <w:bCs/>
        </w:rPr>
        <w:t xml:space="preserve"> </w:t>
      </w:r>
      <w:r w:rsidR="00FC145B" w:rsidRPr="004B317D">
        <w:rPr>
          <w:b/>
          <w:bCs/>
        </w:rPr>
        <w:t xml:space="preserve">также </w:t>
      </w:r>
      <w:r w:rsidR="002B0E38" w:rsidRPr="004B317D">
        <w:rPr>
          <w:b/>
          <w:bCs/>
        </w:rPr>
        <w:t>могут быть полезны</w:t>
      </w:r>
      <w:r w:rsidR="00FC145B" w:rsidRPr="004B317D">
        <w:rPr>
          <w:b/>
          <w:bCs/>
        </w:rPr>
        <w:t xml:space="preserve"> в самых различных </w:t>
      </w:r>
      <w:r w:rsidR="00674DBF" w:rsidRPr="004B317D">
        <w:rPr>
          <w:b/>
          <w:bCs/>
        </w:rPr>
        <w:t xml:space="preserve">обстоятельствах </w:t>
      </w:r>
      <w:r w:rsidRPr="004B317D">
        <w:rPr>
          <w:b/>
          <w:bCs/>
        </w:rPr>
        <w:t>во всем</w:t>
      </w:r>
      <w:r w:rsidR="00674DBF" w:rsidRPr="004B317D">
        <w:rPr>
          <w:b/>
          <w:bCs/>
        </w:rPr>
        <w:t xml:space="preserve"> мир</w:t>
      </w:r>
      <w:r w:rsidRPr="004B317D">
        <w:rPr>
          <w:b/>
          <w:bCs/>
        </w:rPr>
        <w:t>е</w:t>
      </w:r>
      <w:r w:rsidR="00674DBF" w:rsidRPr="004B317D">
        <w:rPr>
          <w:b/>
          <w:bCs/>
        </w:rPr>
        <w:t xml:space="preserve">. </w:t>
      </w:r>
      <w:r w:rsidR="00A64316" w:rsidRPr="004B317D">
        <w:rPr>
          <w:b/>
          <w:bCs/>
        </w:rPr>
        <w:t>Перечень</w:t>
      </w:r>
      <w:r w:rsidR="00674DBF" w:rsidRPr="004B317D">
        <w:rPr>
          <w:b/>
          <w:bCs/>
        </w:rPr>
        <w:t xml:space="preserve"> </w:t>
      </w:r>
      <w:r w:rsidR="00FC145B" w:rsidRPr="004B317D">
        <w:rPr>
          <w:b/>
          <w:bCs/>
        </w:rPr>
        <w:t xml:space="preserve">данных </w:t>
      </w:r>
      <w:r w:rsidR="00674DBF" w:rsidRPr="004B317D">
        <w:rPr>
          <w:b/>
          <w:bCs/>
        </w:rPr>
        <w:t>р</w:t>
      </w:r>
      <w:r w:rsidRPr="004B317D">
        <w:rPr>
          <w:b/>
          <w:bCs/>
        </w:rPr>
        <w:t>екомендаций</w:t>
      </w:r>
      <w:r w:rsidR="00674DBF" w:rsidRPr="004B317D">
        <w:rPr>
          <w:b/>
          <w:bCs/>
        </w:rPr>
        <w:t xml:space="preserve"> не </w:t>
      </w:r>
      <w:r w:rsidR="00A64316" w:rsidRPr="004B317D">
        <w:rPr>
          <w:b/>
          <w:bCs/>
        </w:rPr>
        <w:t>является</w:t>
      </w:r>
      <w:r w:rsidR="00674DBF" w:rsidRPr="004B317D">
        <w:rPr>
          <w:b/>
          <w:bCs/>
        </w:rPr>
        <w:t xml:space="preserve"> </w:t>
      </w:r>
      <w:r w:rsidR="00A64316" w:rsidRPr="004B317D">
        <w:rPr>
          <w:b/>
          <w:bCs/>
        </w:rPr>
        <w:t>исчерпывающим</w:t>
      </w:r>
      <w:r w:rsidR="00674DBF" w:rsidRPr="004B317D">
        <w:rPr>
          <w:b/>
          <w:bCs/>
        </w:rPr>
        <w:t>: их необходимо будет дополнить с учетом национальных условий</w:t>
      </w:r>
      <w:r w:rsidR="00674DBF" w:rsidRPr="006E5A72">
        <w:t xml:space="preserve">. </w:t>
      </w:r>
      <w:r w:rsidR="00FC145B" w:rsidRPr="006E5A72">
        <w:t xml:space="preserve">Обращайтесь в МКП, </w:t>
      </w:r>
      <w:r w:rsidR="007D4A09" w:rsidRPr="006E5A72">
        <w:t>е</w:t>
      </w:r>
      <w:r w:rsidR="00674DBF" w:rsidRPr="006E5A72">
        <w:t>сли вам н</w:t>
      </w:r>
      <w:r w:rsidR="00FC145B" w:rsidRPr="006E5A72">
        <w:t xml:space="preserve">еобходима </w:t>
      </w:r>
      <w:r w:rsidR="005A5AB5" w:rsidRPr="006E5A72">
        <w:t>более подробная</w:t>
      </w:r>
      <w:r w:rsidR="00FC145B" w:rsidRPr="006E5A72">
        <w:t xml:space="preserve"> информация</w:t>
      </w:r>
      <w:r w:rsidR="00674DBF" w:rsidRPr="006E5A72">
        <w:t xml:space="preserve">. </w:t>
      </w:r>
      <w:r w:rsidR="008E55E9" w:rsidRPr="006E5A72">
        <w:t>Соответствующие</w:t>
      </w:r>
      <w:r w:rsidR="00FC145B" w:rsidRPr="006E5A72">
        <w:t xml:space="preserve"> </w:t>
      </w:r>
      <w:r w:rsidR="00674DBF" w:rsidRPr="006E5A72">
        <w:t>р</w:t>
      </w:r>
      <w:r w:rsidR="00FC145B" w:rsidRPr="006E5A72">
        <w:t>екомендации</w:t>
      </w:r>
      <w:r w:rsidR="00674DBF" w:rsidRPr="006E5A72">
        <w:t xml:space="preserve"> был</w:t>
      </w:r>
      <w:r w:rsidR="00FC145B" w:rsidRPr="006E5A72">
        <w:t>и</w:t>
      </w:r>
      <w:r w:rsidR="00674DBF" w:rsidRPr="006E5A72">
        <w:t xml:space="preserve"> п</w:t>
      </w:r>
      <w:r w:rsidR="008E55E9" w:rsidRPr="006E5A72">
        <w:t xml:space="preserve">одготовлены </w:t>
      </w:r>
      <w:r w:rsidR="00674DBF" w:rsidRPr="006E5A72">
        <w:t>МОТ.</w:t>
      </w:r>
    </w:p>
    <w:p w14:paraId="081B8368" w14:textId="77777777" w:rsidR="00674DBF" w:rsidRPr="006E5A72" w:rsidRDefault="006E1B80" w:rsidP="00674DBF">
      <w:pPr>
        <w:spacing w:after="0" w:line="240" w:lineRule="auto"/>
        <w:ind w:firstLine="567"/>
        <w:jc w:val="both"/>
      </w:pPr>
      <w:r w:rsidRPr="006E5A72">
        <w:t>Цель рекомендаций – выработка</w:t>
      </w:r>
      <w:r w:rsidR="00674DBF" w:rsidRPr="006E5A72">
        <w:t xml:space="preserve"> национальны</w:t>
      </w:r>
      <w:r w:rsidRPr="006E5A72">
        <w:t>х</w:t>
      </w:r>
      <w:r w:rsidR="00674DBF" w:rsidRPr="006E5A72">
        <w:t xml:space="preserve"> решени</w:t>
      </w:r>
      <w:r w:rsidRPr="006E5A72">
        <w:t>й</w:t>
      </w:r>
      <w:r w:rsidR="00674DBF" w:rsidRPr="006E5A72">
        <w:t xml:space="preserve"> </w:t>
      </w:r>
      <w:r w:rsidRPr="006E5A72">
        <w:t>п</w:t>
      </w:r>
      <w:r w:rsidR="00674DBF" w:rsidRPr="006E5A72">
        <w:t>о возвращени</w:t>
      </w:r>
      <w:r w:rsidRPr="006E5A72">
        <w:t>ю</w:t>
      </w:r>
      <w:r w:rsidR="00674DBF" w:rsidRPr="006E5A72">
        <w:t xml:space="preserve"> </w:t>
      </w:r>
      <w:r w:rsidRPr="006E5A72">
        <w:t>к</w:t>
      </w:r>
      <w:r w:rsidR="00674DBF" w:rsidRPr="006E5A72">
        <w:t xml:space="preserve"> работ</w:t>
      </w:r>
      <w:r w:rsidRPr="006E5A72">
        <w:t>е</w:t>
      </w:r>
      <w:r w:rsidR="00674DBF" w:rsidRPr="006E5A72">
        <w:t xml:space="preserve">, </w:t>
      </w:r>
      <w:r w:rsidRPr="006E5A72">
        <w:t>касающихся</w:t>
      </w:r>
      <w:r w:rsidR="00674DBF" w:rsidRPr="006E5A72">
        <w:t xml:space="preserve"> </w:t>
      </w:r>
      <w:r w:rsidRPr="006E5A72">
        <w:t>порядка организации работы</w:t>
      </w:r>
      <w:r w:rsidR="00674DBF" w:rsidRPr="006E5A72">
        <w:t xml:space="preserve"> </w:t>
      </w:r>
      <w:r w:rsidRPr="006E5A72">
        <w:t xml:space="preserve">в секторах </w:t>
      </w:r>
      <w:r w:rsidR="00674DBF" w:rsidRPr="006E5A72">
        <w:t>в</w:t>
      </w:r>
      <w:r w:rsidRPr="006E5A72">
        <w:t xml:space="preserve"> случа</w:t>
      </w:r>
      <w:r w:rsidR="005A5AB5" w:rsidRPr="006E5A72">
        <w:t xml:space="preserve">е необходимости </w:t>
      </w:r>
      <w:r w:rsidR="00674DBF" w:rsidRPr="006E5A72">
        <w:t>национальных действи</w:t>
      </w:r>
      <w:r w:rsidR="005A5AB5" w:rsidRPr="006E5A72">
        <w:t>й</w:t>
      </w:r>
      <w:r w:rsidR="00674DBF" w:rsidRPr="006E5A72">
        <w:t>.</w:t>
      </w:r>
    </w:p>
    <w:p w14:paraId="228CD193" w14:textId="77777777" w:rsidR="000248B9" w:rsidRPr="006E5A72" w:rsidRDefault="000248B9" w:rsidP="00674DBF">
      <w:pPr>
        <w:spacing w:after="0" w:line="240" w:lineRule="auto"/>
        <w:ind w:firstLine="567"/>
        <w:jc w:val="both"/>
      </w:pPr>
    </w:p>
    <w:p w14:paraId="0F50AF00" w14:textId="77777777" w:rsidR="00674DBF" w:rsidRPr="006E5A72" w:rsidRDefault="00674DBF" w:rsidP="00674DBF">
      <w:pPr>
        <w:spacing w:after="0" w:line="240" w:lineRule="auto"/>
        <w:ind w:firstLine="567"/>
        <w:jc w:val="both"/>
        <w:rPr>
          <w:b/>
        </w:rPr>
      </w:pPr>
      <w:r w:rsidRPr="006E5A72">
        <w:rPr>
          <w:b/>
        </w:rPr>
        <w:t xml:space="preserve">Десять ключевых </w:t>
      </w:r>
      <w:r w:rsidR="005C63AA" w:rsidRPr="006E5A72">
        <w:rPr>
          <w:b/>
        </w:rPr>
        <w:t>задач, стоящих перед</w:t>
      </w:r>
      <w:r w:rsidRPr="006E5A72">
        <w:rPr>
          <w:b/>
        </w:rPr>
        <w:t xml:space="preserve"> национальны</w:t>
      </w:r>
      <w:r w:rsidR="005C63AA" w:rsidRPr="006E5A72">
        <w:rPr>
          <w:b/>
        </w:rPr>
        <w:t>ми</w:t>
      </w:r>
      <w:r w:rsidRPr="006E5A72">
        <w:rPr>
          <w:b/>
        </w:rPr>
        <w:t xml:space="preserve"> </w:t>
      </w:r>
      <w:r w:rsidR="002C27F8" w:rsidRPr="006E5A72">
        <w:rPr>
          <w:b/>
        </w:rPr>
        <w:t>проф</w:t>
      </w:r>
      <w:r w:rsidRPr="006E5A72">
        <w:rPr>
          <w:b/>
        </w:rPr>
        <w:t>союз</w:t>
      </w:r>
      <w:r w:rsidR="005C63AA" w:rsidRPr="006E5A72">
        <w:rPr>
          <w:b/>
        </w:rPr>
        <w:t>ами</w:t>
      </w:r>
    </w:p>
    <w:p w14:paraId="25564820" w14:textId="77777777" w:rsidR="000248B9" w:rsidRPr="006E5A72" w:rsidRDefault="000248B9" w:rsidP="00674DBF">
      <w:pPr>
        <w:spacing w:after="0" w:line="240" w:lineRule="auto"/>
        <w:ind w:firstLine="567"/>
        <w:jc w:val="both"/>
      </w:pPr>
    </w:p>
    <w:p w14:paraId="7A19C525" w14:textId="77777777" w:rsidR="00674DBF" w:rsidRPr="006E5A72" w:rsidRDefault="00674DBF" w:rsidP="00674DBF">
      <w:pPr>
        <w:spacing w:after="0" w:line="240" w:lineRule="auto"/>
        <w:ind w:firstLine="567"/>
        <w:jc w:val="both"/>
        <w:rPr>
          <w:b/>
        </w:rPr>
      </w:pPr>
      <w:r w:rsidRPr="006E5A72">
        <w:rPr>
          <w:b/>
        </w:rPr>
        <w:t>1. По</w:t>
      </w:r>
      <w:r w:rsidR="005C63AA" w:rsidRPr="006E5A72">
        <w:rPr>
          <w:b/>
        </w:rPr>
        <w:t xml:space="preserve">дготовка к </w:t>
      </w:r>
      <w:r w:rsidRPr="006E5A72">
        <w:rPr>
          <w:b/>
        </w:rPr>
        <w:t>возвращени</w:t>
      </w:r>
      <w:r w:rsidR="005C63AA" w:rsidRPr="006E5A72">
        <w:rPr>
          <w:b/>
        </w:rPr>
        <w:t>ю</w:t>
      </w:r>
      <w:r w:rsidRPr="006E5A72">
        <w:rPr>
          <w:b/>
        </w:rPr>
        <w:t xml:space="preserve"> </w:t>
      </w:r>
      <w:r w:rsidR="005C63AA" w:rsidRPr="006E5A72">
        <w:rPr>
          <w:b/>
        </w:rPr>
        <w:t>к</w:t>
      </w:r>
      <w:r w:rsidRPr="006E5A72">
        <w:rPr>
          <w:b/>
        </w:rPr>
        <w:t xml:space="preserve"> работ</w:t>
      </w:r>
      <w:r w:rsidR="005C63AA" w:rsidRPr="006E5A72">
        <w:rPr>
          <w:b/>
        </w:rPr>
        <w:t>е</w:t>
      </w:r>
    </w:p>
    <w:p w14:paraId="49AD0E42" w14:textId="77777777" w:rsidR="000248B9" w:rsidRPr="006E5A72" w:rsidRDefault="000248B9" w:rsidP="00674DBF">
      <w:pPr>
        <w:spacing w:after="0" w:line="240" w:lineRule="auto"/>
        <w:ind w:firstLine="567"/>
        <w:jc w:val="both"/>
      </w:pPr>
    </w:p>
    <w:p w14:paraId="0F08D086" w14:textId="77777777" w:rsidR="00674DBF" w:rsidRPr="006E5A72" w:rsidRDefault="00FC145B" w:rsidP="00674DBF">
      <w:pPr>
        <w:spacing w:after="0" w:line="240" w:lineRule="auto"/>
        <w:ind w:firstLine="567"/>
        <w:jc w:val="both"/>
      </w:pPr>
      <w:r w:rsidRPr="006E5A72">
        <w:t>О</w:t>
      </w:r>
      <w:r w:rsidR="00674DBF" w:rsidRPr="006E5A72">
        <w:t xml:space="preserve">ткрытие рабочих мест и возвращение </w:t>
      </w:r>
      <w:r w:rsidRPr="006E5A72">
        <w:t>к</w:t>
      </w:r>
      <w:r w:rsidR="00674DBF" w:rsidRPr="006E5A72">
        <w:t xml:space="preserve"> работ</w:t>
      </w:r>
      <w:r w:rsidRPr="006E5A72">
        <w:t>е</w:t>
      </w:r>
      <w:r w:rsidR="00674DBF" w:rsidRPr="006E5A72">
        <w:t xml:space="preserve"> должны проводиться</w:t>
      </w:r>
      <w:r w:rsidR="006E1B80" w:rsidRPr="006E5A72">
        <w:t xml:space="preserve">, </w:t>
      </w:r>
      <w:r w:rsidR="00674DBF" w:rsidRPr="006E5A72">
        <w:t>избе</w:t>
      </w:r>
      <w:r w:rsidR="006E1B80" w:rsidRPr="006E5A72">
        <w:t>гая</w:t>
      </w:r>
      <w:r w:rsidR="00674DBF" w:rsidRPr="006E5A72">
        <w:t xml:space="preserve"> «</w:t>
      </w:r>
      <w:r w:rsidR="006E1B80" w:rsidRPr="006E5A72">
        <w:t>повторных</w:t>
      </w:r>
      <w:r w:rsidR="00674DBF" w:rsidRPr="006E5A72">
        <w:t xml:space="preserve"> волн» инфекци</w:t>
      </w:r>
      <w:r w:rsidR="00A671F1" w:rsidRPr="006E5A72">
        <w:t>и</w:t>
      </w:r>
      <w:r w:rsidR="00674DBF" w:rsidRPr="006E5A72">
        <w:t xml:space="preserve">. В некоторых случаях оценки риска могут свидетельствовать о том, что рабочие места </w:t>
      </w:r>
      <w:r w:rsidR="00A671F1" w:rsidRPr="006E5A72">
        <w:t>пока</w:t>
      </w:r>
      <w:r w:rsidR="00674DBF" w:rsidRPr="006E5A72">
        <w:t xml:space="preserve"> не </w:t>
      </w:r>
      <w:r w:rsidR="00A671F1" w:rsidRPr="006E5A72">
        <w:t>следует открывать</w:t>
      </w:r>
      <w:r w:rsidR="00674DBF" w:rsidRPr="006E5A72">
        <w:t>. Многие рабочие места и процессы необходимо будет пере</w:t>
      </w:r>
      <w:r w:rsidR="006E1B80" w:rsidRPr="006E5A72">
        <w:t>смотреть</w:t>
      </w:r>
      <w:r w:rsidR="00674DBF" w:rsidRPr="006E5A72">
        <w:t xml:space="preserve">, в частности те, </w:t>
      </w:r>
      <w:r w:rsidR="006E1B80" w:rsidRPr="006E5A72">
        <w:t xml:space="preserve">в </w:t>
      </w:r>
      <w:r w:rsidR="00674DBF" w:rsidRPr="006E5A72">
        <w:t>которы</w:t>
      </w:r>
      <w:r w:rsidR="006E1B80" w:rsidRPr="006E5A72">
        <w:t xml:space="preserve">х занято </w:t>
      </w:r>
      <w:r w:rsidR="00674DBF" w:rsidRPr="006E5A72">
        <w:t xml:space="preserve">большее </w:t>
      </w:r>
      <w:r w:rsidR="006E1B80" w:rsidRPr="006E5A72">
        <w:t>число</w:t>
      </w:r>
      <w:r w:rsidR="00674DBF" w:rsidRPr="006E5A72">
        <w:t xml:space="preserve"> работников, и </w:t>
      </w:r>
      <w:r w:rsidR="00A671F1" w:rsidRPr="006E5A72">
        <w:t>такой</w:t>
      </w:r>
      <w:r w:rsidR="00674DBF" w:rsidRPr="006E5A72">
        <w:t xml:space="preserve"> пере</w:t>
      </w:r>
      <w:r w:rsidR="006E1B80" w:rsidRPr="006E5A72">
        <w:t>смотр</w:t>
      </w:r>
      <w:r w:rsidR="00674DBF" w:rsidRPr="006E5A72">
        <w:t xml:space="preserve"> долж</w:t>
      </w:r>
      <w:r w:rsidR="006E1B80" w:rsidRPr="006E5A72">
        <w:t>ен</w:t>
      </w:r>
      <w:r w:rsidR="00674DBF" w:rsidRPr="006E5A72">
        <w:t xml:space="preserve"> включать консультации с профсоюзами. Процессы и системы должны быть проверены, чтобы убедиться, что рабочие места безопасны для запуска после </w:t>
      </w:r>
      <w:r w:rsidR="00A671F1" w:rsidRPr="006E5A72">
        <w:t>временного закрытия</w:t>
      </w:r>
      <w:r w:rsidR="00674DBF" w:rsidRPr="006E5A72">
        <w:t>.</w:t>
      </w:r>
    </w:p>
    <w:p w14:paraId="60345049" w14:textId="77777777" w:rsidR="00674DBF" w:rsidRPr="006E5A72" w:rsidRDefault="00674DBF" w:rsidP="00674DBF">
      <w:pPr>
        <w:spacing w:after="0" w:line="240" w:lineRule="auto"/>
        <w:ind w:firstLine="567"/>
        <w:jc w:val="both"/>
      </w:pPr>
      <w:r w:rsidRPr="006E5A72">
        <w:t>Возвращение к работе должно начинаться с самых необходимых функций, которые могут выполн</w:t>
      </w:r>
      <w:r w:rsidR="006E1B80" w:rsidRPr="006E5A72">
        <w:t>яться</w:t>
      </w:r>
      <w:r w:rsidRPr="006E5A72">
        <w:t xml:space="preserve"> с необходимым социальным дистанцированием и защитой работников. Секторы и предприятия, </w:t>
      </w:r>
      <w:r w:rsidR="006E1B80" w:rsidRPr="006E5A72">
        <w:t>работники которых</w:t>
      </w:r>
      <w:r w:rsidRPr="006E5A72">
        <w:t xml:space="preserve"> могут работать удаленно, должны откры</w:t>
      </w:r>
      <w:r w:rsidR="00A671F1" w:rsidRPr="006E5A72">
        <w:t>ваться</w:t>
      </w:r>
      <w:r w:rsidRPr="006E5A72">
        <w:t xml:space="preserve"> позже</w:t>
      </w:r>
      <w:r w:rsidR="00A671F1" w:rsidRPr="006E5A72">
        <w:t xml:space="preserve"> так же</w:t>
      </w:r>
      <w:r w:rsidRPr="006E5A72">
        <w:t xml:space="preserve">, как и те, </w:t>
      </w:r>
      <w:r w:rsidR="006E1B80" w:rsidRPr="006E5A72">
        <w:t>на которых в непосредственной близости находятся</w:t>
      </w:r>
      <w:r w:rsidRPr="006E5A72">
        <w:t xml:space="preserve"> большие группы людей. Аналогичным образом, работники, наиболее уязвимы</w:t>
      </w:r>
      <w:r w:rsidR="00A671F1" w:rsidRPr="006E5A72">
        <w:t>е</w:t>
      </w:r>
      <w:r w:rsidRPr="006E5A72">
        <w:t xml:space="preserve"> в силу </w:t>
      </w:r>
      <w:r w:rsidR="00A671F1" w:rsidRPr="006E5A72">
        <w:t xml:space="preserve">своего </w:t>
      </w:r>
      <w:r w:rsidRPr="006E5A72">
        <w:t>возраста и состояния здоровья, не должны возвращаться к работе и ст</w:t>
      </w:r>
      <w:r w:rsidR="00A671F1" w:rsidRPr="006E5A72">
        <w:t>радать</w:t>
      </w:r>
      <w:r w:rsidRPr="006E5A72">
        <w:t xml:space="preserve"> </w:t>
      </w:r>
      <w:r w:rsidR="00A671F1" w:rsidRPr="006E5A72">
        <w:t>от</w:t>
      </w:r>
      <w:r w:rsidRPr="006E5A72">
        <w:t xml:space="preserve"> потер</w:t>
      </w:r>
      <w:r w:rsidR="00A671F1" w:rsidRPr="006E5A72">
        <w:t>и</w:t>
      </w:r>
      <w:r w:rsidRPr="006E5A72">
        <w:t xml:space="preserve"> дохода.</w:t>
      </w:r>
    </w:p>
    <w:p w14:paraId="51F8F5C8" w14:textId="77777777" w:rsidR="00674DBF" w:rsidRPr="006E5A72" w:rsidRDefault="00674DBF" w:rsidP="00674DBF">
      <w:pPr>
        <w:spacing w:after="0" w:line="240" w:lineRule="auto"/>
        <w:ind w:firstLine="567"/>
        <w:jc w:val="both"/>
      </w:pPr>
      <w:r w:rsidRPr="006E5A72">
        <w:t xml:space="preserve">В то время как факты свидетельствуют о том, что </w:t>
      </w:r>
      <w:r w:rsidR="006E1B80" w:rsidRPr="006E5A72">
        <w:t xml:space="preserve">от COVID-19 </w:t>
      </w:r>
      <w:r w:rsidRPr="006E5A72">
        <w:t xml:space="preserve">умирает </w:t>
      </w:r>
      <w:r w:rsidR="006E1B80" w:rsidRPr="006E5A72">
        <w:t>больше мужчин чем женщин</w:t>
      </w:r>
      <w:r w:rsidRPr="006E5A72">
        <w:t xml:space="preserve">, экономические последствия и воздействие на </w:t>
      </w:r>
      <w:r w:rsidR="007D4A09" w:rsidRPr="006E5A72">
        <w:t>рабочие</w:t>
      </w:r>
      <w:r w:rsidRPr="006E5A72">
        <w:t xml:space="preserve"> мест</w:t>
      </w:r>
      <w:r w:rsidR="006E1B80" w:rsidRPr="006E5A72">
        <w:t>а</w:t>
      </w:r>
      <w:r w:rsidRPr="006E5A72">
        <w:t xml:space="preserve">, например в секторах здравоохранения и </w:t>
      </w:r>
      <w:r w:rsidR="006E1B80" w:rsidRPr="006E5A72">
        <w:t>ухода</w:t>
      </w:r>
      <w:r w:rsidRPr="006E5A72">
        <w:t xml:space="preserve">, несоразмерно </w:t>
      </w:r>
      <w:r w:rsidR="00A671F1" w:rsidRPr="006E5A72">
        <w:t>отражаются</w:t>
      </w:r>
      <w:r w:rsidRPr="006E5A72">
        <w:t xml:space="preserve"> на женщинах. Резкое увеличение насилия в отношении женщин </w:t>
      </w:r>
      <w:r w:rsidR="00A671F1" w:rsidRPr="006E5A72">
        <w:t xml:space="preserve">в мире </w:t>
      </w:r>
      <w:r w:rsidRPr="006E5A72">
        <w:t xml:space="preserve">тесно связано с </w:t>
      </w:r>
      <w:r w:rsidR="00A671F1" w:rsidRPr="006E5A72">
        <w:t xml:space="preserve">необходимой </w:t>
      </w:r>
      <w:r w:rsidR="006E1B80" w:rsidRPr="006E5A72">
        <w:t>изоляци</w:t>
      </w:r>
      <w:r w:rsidR="00A671F1" w:rsidRPr="006E5A72">
        <w:t>ей</w:t>
      </w:r>
      <w:r w:rsidRPr="006E5A72">
        <w:t>. По</w:t>
      </w:r>
      <w:r w:rsidR="006E1B80" w:rsidRPr="006E5A72">
        <w:t xml:space="preserve"> этим и многим другим причинам</w:t>
      </w:r>
      <w:r w:rsidRPr="006E5A72">
        <w:t xml:space="preserve"> профсоюз</w:t>
      </w:r>
      <w:r w:rsidR="006E1B80" w:rsidRPr="006E5A72">
        <w:t>ы</w:t>
      </w:r>
      <w:r w:rsidRPr="006E5A72">
        <w:t xml:space="preserve"> должны учитывать гендерный аспект и, в частности, обеспечивать защиту женщин. Это означает, что женщины-члены и представители </w:t>
      </w:r>
      <w:r w:rsidR="006E1B80" w:rsidRPr="006E5A72">
        <w:t xml:space="preserve">профсоюза </w:t>
      </w:r>
      <w:r w:rsidRPr="006E5A72">
        <w:t>должны быть полностью вовлечены</w:t>
      </w:r>
      <w:r w:rsidR="006E1B80" w:rsidRPr="006E5A72">
        <w:t xml:space="preserve"> в процесс</w:t>
      </w:r>
      <w:r w:rsidRPr="006E5A72">
        <w:t>.</w:t>
      </w:r>
    </w:p>
    <w:p w14:paraId="56F9DDC2" w14:textId="77777777" w:rsidR="000248B9" w:rsidRPr="006E5A72" w:rsidRDefault="000248B9" w:rsidP="006E1B80">
      <w:pPr>
        <w:spacing w:after="0" w:line="240" w:lineRule="auto"/>
        <w:jc w:val="both"/>
      </w:pPr>
    </w:p>
    <w:p w14:paraId="4ABD4F17" w14:textId="77777777" w:rsidR="00674DBF" w:rsidRPr="006E5A72" w:rsidRDefault="00674DBF" w:rsidP="00863F90">
      <w:pPr>
        <w:tabs>
          <w:tab w:val="left" w:pos="851"/>
        </w:tabs>
        <w:spacing w:after="0" w:line="240" w:lineRule="auto"/>
        <w:ind w:firstLine="567"/>
        <w:jc w:val="both"/>
        <w:rPr>
          <w:b/>
        </w:rPr>
      </w:pPr>
      <w:r w:rsidRPr="006E5A72">
        <w:rPr>
          <w:b/>
        </w:rPr>
        <w:lastRenderedPageBreak/>
        <w:t xml:space="preserve">2. Социальный диалог и коллективные переговоры </w:t>
      </w:r>
      <w:r w:rsidR="00A671F1" w:rsidRPr="006E5A72">
        <w:rPr>
          <w:b/>
        </w:rPr>
        <w:t>как</w:t>
      </w:r>
      <w:r w:rsidR="006E1B80" w:rsidRPr="006E5A72">
        <w:rPr>
          <w:b/>
        </w:rPr>
        <w:t xml:space="preserve"> </w:t>
      </w:r>
      <w:r w:rsidRPr="006E5A72">
        <w:rPr>
          <w:b/>
        </w:rPr>
        <w:t>жизненно важны</w:t>
      </w:r>
      <w:r w:rsidR="006E1B80" w:rsidRPr="006E5A72">
        <w:rPr>
          <w:b/>
        </w:rPr>
        <w:t>е</w:t>
      </w:r>
      <w:r w:rsidRPr="006E5A72">
        <w:rPr>
          <w:b/>
        </w:rPr>
        <w:t xml:space="preserve"> </w:t>
      </w:r>
      <w:r w:rsidR="006E1B80" w:rsidRPr="006E5A72">
        <w:rPr>
          <w:b/>
        </w:rPr>
        <w:t>элементы</w:t>
      </w:r>
      <w:r w:rsidRPr="006E5A72">
        <w:rPr>
          <w:b/>
        </w:rPr>
        <w:t xml:space="preserve"> решения</w:t>
      </w:r>
    </w:p>
    <w:p w14:paraId="5B90099C" w14:textId="77777777" w:rsidR="000248B9" w:rsidRPr="006E5A72" w:rsidRDefault="000248B9" w:rsidP="00674DBF">
      <w:pPr>
        <w:spacing w:after="0" w:line="240" w:lineRule="auto"/>
        <w:ind w:firstLine="567"/>
        <w:jc w:val="both"/>
      </w:pPr>
    </w:p>
    <w:p w14:paraId="3FCD80DC" w14:textId="77777777" w:rsidR="00674DBF" w:rsidRPr="006E5A72" w:rsidRDefault="002C3DF6" w:rsidP="00863F90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Д</w:t>
      </w:r>
      <w:r w:rsidR="00674DBF" w:rsidRPr="006E5A72">
        <w:t xml:space="preserve">ля планирования, мониторинга и корректировки планов возвращения </w:t>
      </w:r>
      <w:r w:rsidRPr="006E5A72">
        <w:t>к</w:t>
      </w:r>
      <w:r w:rsidR="00674DBF" w:rsidRPr="006E5A72">
        <w:t xml:space="preserve"> работ</w:t>
      </w:r>
      <w:r w:rsidRPr="006E5A72">
        <w:t>е должны быть созданы национальные процедуры или органы восстановления</w:t>
      </w:r>
      <w:r w:rsidR="00674DBF" w:rsidRPr="006E5A72">
        <w:t xml:space="preserve">. Они должны включать социальных партнеров и иметь доступ к информации и советам экспертов. Они могут быть </w:t>
      </w:r>
      <w:r w:rsidR="00A671F1" w:rsidRPr="006E5A72">
        <w:t>созданы путем</w:t>
      </w:r>
      <w:r w:rsidR="00674DBF" w:rsidRPr="006E5A72">
        <w:t xml:space="preserve"> расширени</w:t>
      </w:r>
      <w:r w:rsidR="00A671F1" w:rsidRPr="006E5A72">
        <w:t>я</w:t>
      </w:r>
      <w:r w:rsidR="00674DBF" w:rsidRPr="006E5A72">
        <w:t xml:space="preserve"> существующих механизмов </w:t>
      </w:r>
      <w:r w:rsidRPr="006E5A72">
        <w:t xml:space="preserve">социального диалога там, </w:t>
      </w:r>
      <w:r w:rsidR="00674DBF" w:rsidRPr="006E5A72">
        <w:t>где они функционируют хорошо. Там, где их нет, их н</w:t>
      </w:r>
      <w:r w:rsidRPr="006E5A72">
        <w:t xml:space="preserve">еобходимо </w:t>
      </w:r>
      <w:r w:rsidR="00A671F1" w:rsidRPr="006E5A72">
        <w:t>созд</w:t>
      </w:r>
      <w:r w:rsidR="00674DBF" w:rsidRPr="006E5A72">
        <w:t>ать.</w:t>
      </w:r>
    </w:p>
    <w:p w14:paraId="49D553EF" w14:textId="77777777" w:rsidR="00674DBF" w:rsidRPr="006E5A72" w:rsidRDefault="002C3DF6" w:rsidP="00863F90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В</w:t>
      </w:r>
      <w:r w:rsidR="00674DBF" w:rsidRPr="006E5A72">
        <w:t xml:space="preserve">ажное значение, </w:t>
      </w:r>
      <w:r w:rsidRPr="006E5A72">
        <w:t xml:space="preserve">в </w:t>
      </w:r>
      <w:r w:rsidR="00674DBF" w:rsidRPr="006E5A72">
        <w:t>особенно</w:t>
      </w:r>
      <w:r w:rsidRPr="006E5A72">
        <w:t>сти</w:t>
      </w:r>
      <w:r w:rsidR="00674DBF" w:rsidRPr="006E5A72">
        <w:t xml:space="preserve"> для рабочих мест, </w:t>
      </w:r>
      <w:r w:rsidRPr="006E5A72">
        <w:t xml:space="preserve">имеют отраслевые планы, </w:t>
      </w:r>
      <w:r w:rsidR="00674DBF" w:rsidRPr="006E5A72">
        <w:t>предполагающи</w:t>
      </w:r>
      <w:r w:rsidR="00A671F1" w:rsidRPr="006E5A72">
        <w:t>е</w:t>
      </w:r>
      <w:r w:rsidR="00674DBF" w:rsidRPr="006E5A72">
        <w:t xml:space="preserve"> регулярный прямой контакт с общественностью. Органы и проце</w:t>
      </w:r>
      <w:r w:rsidR="00A671F1" w:rsidRPr="006E5A72">
        <w:t>дуры</w:t>
      </w:r>
      <w:r w:rsidR="00674DBF" w:rsidRPr="006E5A72">
        <w:t>, необходимые для разработки планов, должны быть трехсторонними. Такие институты позволя</w:t>
      </w:r>
      <w:r w:rsidRPr="006E5A72">
        <w:t>т</w:t>
      </w:r>
      <w:r w:rsidR="00674DBF" w:rsidRPr="006E5A72">
        <w:t xml:space="preserve"> социальн</w:t>
      </w:r>
      <w:r w:rsidRPr="006E5A72">
        <w:t>ому</w:t>
      </w:r>
      <w:r w:rsidR="00674DBF" w:rsidRPr="006E5A72">
        <w:t xml:space="preserve"> диалог</w:t>
      </w:r>
      <w:r w:rsidRPr="006E5A72">
        <w:t>у</w:t>
      </w:r>
      <w:r w:rsidR="00674DBF" w:rsidRPr="006E5A72">
        <w:t xml:space="preserve"> и коллективн</w:t>
      </w:r>
      <w:r w:rsidR="00A671F1" w:rsidRPr="006E5A72">
        <w:t xml:space="preserve">о-договорному регулированию </w:t>
      </w:r>
      <w:r w:rsidR="00674DBF" w:rsidRPr="006E5A72">
        <w:t>охват</w:t>
      </w:r>
      <w:r w:rsidRPr="006E5A72">
        <w:t xml:space="preserve">ить </w:t>
      </w:r>
      <w:r w:rsidR="00674DBF" w:rsidRPr="006E5A72">
        <w:t xml:space="preserve">рабочие места без профсоюзного представительства, </w:t>
      </w:r>
      <w:r w:rsidRPr="006E5A72">
        <w:t xml:space="preserve">в </w:t>
      </w:r>
      <w:r w:rsidR="00674DBF" w:rsidRPr="006E5A72">
        <w:t>особенно</w:t>
      </w:r>
      <w:r w:rsidRPr="006E5A72">
        <w:t>сти на</w:t>
      </w:r>
      <w:r w:rsidR="00674DBF" w:rsidRPr="006E5A72">
        <w:t xml:space="preserve"> малы</w:t>
      </w:r>
      <w:r w:rsidRPr="006E5A72">
        <w:t>х</w:t>
      </w:r>
      <w:r w:rsidR="00674DBF" w:rsidRPr="006E5A72">
        <w:t xml:space="preserve"> и средни</w:t>
      </w:r>
      <w:r w:rsidRPr="006E5A72">
        <w:t>х</w:t>
      </w:r>
      <w:r w:rsidR="00674DBF" w:rsidRPr="006E5A72">
        <w:t xml:space="preserve"> предприятия</w:t>
      </w:r>
      <w:r w:rsidRPr="006E5A72">
        <w:t>х</w:t>
      </w:r>
      <w:r w:rsidR="00674DBF" w:rsidRPr="006E5A72">
        <w:t>. Глобальные федерации профсоюзов предостав</w:t>
      </w:r>
      <w:r w:rsidRPr="006E5A72">
        <w:t>ят рекомендации</w:t>
      </w:r>
      <w:r w:rsidR="00674DBF" w:rsidRPr="006E5A72">
        <w:t xml:space="preserve"> по </w:t>
      </w:r>
      <w:r w:rsidRPr="006E5A72">
        <w:t>секторальн</w:t>
      </w:r>
      <w:r w:rsidR="00A671F1" w:rsidRPr="006E5A72">
        <w:t>ому</w:t>
      </w:r>
      <w:r w:rsidR="00674DBF" w:rsidRPr="006E5A72">
        <w:t xml:space="preserve"> и </w:t>
      </w:r>
      <w:proofErr w:type="spellStart"/>
      <w:r w:rsidRPr="006E5A72">
        <w:t>суб</w:t>
      </w:r>
      <w:r w:rsidR="00674DBF" w:rsidRPr="006E5A72">
        <w:t>секторальн</w:t>
      </w:r>
      <w:r w:rsidR="00A671F1" w:rsidRPr="006E5A72">
        <w:t>ому</w:t>
      </w:r>
      <w:proofErr w:type="spellEnd"/>
      <w:r w:rsidR="00674DBF" w:rsidRPr="006E5A72">
        <w:t xml:space="preserve"> подходам.</w:t>
      </w:r>
    </w:p>
    <w:p w14:paraId="1801D3C4" w14:textId="77777777" w:rsidR="00674DBF" w:rsidRPr="006E5A72" w:rsidRDefault="00674DBF" w:rsidP="00863F90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На рабоч</w:t>
      </w:r>
      <w:r w:rsidR="002C3DF6" w:rsidRPr="006E5A72">
        <w:t>их</w:t>
      </w:r>
      <w:r w:rsidRPr="006E5A72">
        <w:t xml:space="preserve"> мест</w:t>
      </w:r>
      <w:r w:rsidR="002C3DF6" w:rsidRPr="006E5A72">
        <w:t>ах</w:t>
      </w:r>
      <w:r w:rsidRPr="006E5A72">
        <w:t xml:space="preserve"> профсоюзы должны участвовать в планировании возвращения </w:t>
      </w:r>
      <w:r w:rsidR="002C3DF6" w:rsidRPr="006E5A72">
        <w:t>к</w:t>
      </w:r>
      <w:r w:rsidRPr="006E5A72">
        <w:t xml:space="preserve"> работ</w:t>
      </w:r>
      <w:r w:rsidR="002C3DF6" w:rsidRPr="006E5A72">
        <w:t>е</w:t>
      </w:r>
      <w:r w:rsidR="009E1D79" w:rsidRPr="006E5A72">
        <w:t xml:space="preserve"> с</w:t>
      </w:r>
      <w:r w:rsidRPr="006E5A72">
        <w:t xml:space="preserve"> учет</w:t>
      </w:r>
      <w:r w:rsidR="009E1D79" w:rsidRPr="006E5A72">
        <w:t>ом</w:t>
      </w:r>
      <w:r w:rsidRPr="006E5A72">
        <w:t xml:space="preserve"> </w:t>
      </w:r>
      <w:r w:rsidR="009E1D79" w:rsidRPr="006E5A72">
        <w:t>точки зрения</w:t>
      </w:r>
      <w:r w:rsidRPr="006E5A72">
        <w:t xml:space="preserve"> работников</w:t>
      </w:r>
      <w:r w:rsidR="009E1D79" w:rsidRPr="006E5A72">
        <w:t>,</w:t>
      </w:r>
      <w:r w:rsidRPr="006E5A72">
        <w:t xml:space="preserve"> обеспеч</w:t>
      </w:r>
      <w:r w:rsidR="009E1D79" w:rsidRPr="006E5A72">
        <w:t>ения</w:t>
      </w:r>
      <w:r w:rsidRPr="006E5A72">
        <w:t xml:space="preserve"> защит</w:t>
      </w:r>
      <w:r w:rsidR="009E1D79" w:rsidRPr="006E5A72">
        <w:t>ы</w:t>
      </w:r>
      <w:r w:rsidRPr="006E5A72">
        <w:t xml:space="preserve"> их безопасности и средств к существованию. Представители профсоюзов также могут </w:t>
      </w:r>
      <w:r w:rsidR="00C42094" w:rsidRPr="006E5A72">
        <w:t>контролировать</w:t>
      </w:r>
      <w:r w:rsidRPr="006E5A72">
        <w:t xml:space="preserve"> </w:t>
      </w:r>
      <w:r w:rsidR="00C42094" w:rsidRPr="006E5A72">
        <w:t>освед</w:t>
      </w:r>
      <w:r w:rsidR="00A671F1" w:rsidRPr="006E5A72">
        <w:t>о</w:t>
      </w:r>
      <w:r w:rsidR="00C42094" w:rsidRPr="006E5A72">
        <w:t xml:space="preserve">мленность </w:t>
      </w:r>
      <w:r w:rsidRPr="006E5A72">
        <w:t>руководств</w:t>
      </w:r>
      <w:r w:rsidR="00C42094" w:rsidRPr="006E5A72">
        <w:t>а</w:t>
      </w:r>
      <w:r w:rsidRPr="006E5A72">
        <w:t xml:space="preserve"> </w:t>
      </w:r>
      <w:r w:rsidR="00C42094" w:rsidRPr="006E5A72">
        <w:t>в</w:t>
      </w:r>
      <w:r w:rsidRPr="006E5A72">
        <w:t xml:space="preserve"> </w:t>
      </w:r>
      <w:r w:rsidR="00A671F1" w:rsidRPr="006E5A72">
        <w:t xml:space="preserve">отношении </w:t>
      </w:r>
      <w:r w:rsidR="00C42094" w:rsidRPr="006E5A72">
        <w:t>точк</w:t>
      </w:r>
      <w:r w:rsidR="00A671F1" w:rsidRPr="006E5A72">
        <w:t>и</w:t>
      </w:r>
      <w:r w:rsidR="00C42094" w:rsidRPr="006E5A72">
        <w:t xml:space="preserve"> зрения</w:t>
      </w:r>
      <w:r w:rsidRPr="006E5A72">
        <w:t xml:space="preserve"> и опыт</w:t>
      </w:r>
      <w:r w:rsidR="00A671F1" w:rsidRPr="006E5A72">
        <w:t>а</w:t>
      </w:r>
      <w:r w:rsidRPr="006E5A72">
        <w:t xml:space="preserve"> </w:t>
      </w:r>
      <w:r w:rsidR="00C42094" w:rsidRPr="006E5A72">
        <w:t>работ</w:t>
      </w:r>
      <w:r w:rsidRPr="006E5A72">
        <w:t xml:space="preserve">ников и </w:t>
      </w:r>
      <w:r w:rsidR="00C42094" w:rsidRPr="006E5A72">
        <w:t xml:space="preserve">их </w:t>
      </w:r>
      <w:r w:rsidRPr="006E5A72">
        <w:t>информирован</w:t>
      </w:r>
      <w:r w:rsidR="00C42094" w:rsidRPr="006E5A72">
        <w:t>ность</w:t>
      </w:r>
      <w:r w:rsidRPr="006E5A72">
        <w:t xml:space="preserve"> о каждом этапе процесса. </w:t>
      </w:r>
      <w:r w:rsidR="00C42094" w:rsidRPr="006E5A72">
        <w:t xml:space="preserve">Всякое </w:t>
      </w:r>
      <w:r w:rsidRPr="006E5A72">
        <w:t>предприятие, не взаимодейству</w:t>
      </w:r>
      <w:r w:rsidR="00C42094" w:rsidRPr="006E5A72">
        <w:t xml:space="preserve">ющее </w:t>
      </w:r>
      <w:r w:rsidRPr="006E5A72">
        <w:t>с профсоюза</w:t>
      </w:r>
      <w:r w:rsidR="00C42094" w:rsidRPr="006E5A72">
        <w:t xml:space="preserve">ми, ставит под угрозу жизни </w:t>
      </w:r>
      <w:r w:rsidR="00A671F1" w:rsidRPr="006E5A72">
        <w:t xml:space="preserve">и </w:t>
      </w:r>
      <w:r w:rsidR="00C42094" w:rsidRPr="006E5A72">
        <w:t>трудящихся</w:t>
      </w:r>
      <w:r w:rsidR="00A671F1" w:rsidRPr="006E5A72">
        <w:t>,</w:t>
      </w:r>
      <w:r w:rsidRPr="006E5A72">
        <w:t xml:space="preserve"> и населения.</w:t>
      </w:r>
    </w:p>
    <w:p w14:paraId="1925B4D0" w14:textId="77777777" w:rsidR="00674DBF" w:rsidRPr="006E5A72" w:rsidRDefault="00674DBF" w:rsidP="00863F90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 xml:space="preserve">Любые изменения </w:t>
      </w:r>
      <w:r w:rsidR="00E67C47" w:rsidRPr="006E5A72">
        <w:t>законодательств</w:t>
      </w:r>
      <w:r w:rsidR="00A671F1" w:rsidRPr="006E5A72">
        <w:t>а</w:t>
      </w:r>
      <w:r w:rsidR="00E67C47" w:rsidRPr="006E5A72">
        <w:t xml:space="preserve"> </w:t>
      </w:r>
      <w:r w:rsidRPr="006E5A72">
        <w:t>должны согласов</w:t>
      </w:r>
      <w:r w:rsidR="002C3DF6" w:rsidRPr="006E5A72">
        <w:t>ываться</w:t>
      </w:r>
      <w:r w:rsidRPr="006E5A72">
        <w:t xml:space="preserve"> с профсоюзами. Мо</w:t>
      </w:r>
      <w:r w:rsidR="00A671F1" w:rsidRPr="006E5A72">
        <w:t>жет</w:t>
      </w:r>
      <w:r w:rsidRPr="006E5A72">
        <w:t xml:space="preserve"> </w:t>
      </w:r>
      <w:r w:rsidR="002C3DF6" w:rsidRPr="006E5A72">
        <w:t>иметь место</w:t>
      </w:r>
      <w:r w:rsidRPr="006E5A72">
        <w:t xml:space="preserve"> необходим</w:t>
      </w:r>
      <w:r w:rsidR="00E67C47" w:rsidRPr="006E5A72">
        <w:t>ост</w:t>
      </w:r>
      <w:r w:rsidR="00A671F1" w:rsidRPr="006E5A72">
        <w:t>ь</w:t>
      </w:r>
      <w:r w:rsidR="00E67C47" w:rsidRPr="006E5A72">
        <w:t xml:space="preserve"> во</w:t>
      </w:r>
      <w:r w:rsidRPr="006E5A72">
        <w:t xml:space="preserve"> временны</w:t>
      </w:r>
      <w:r w:rsidR="00E67C47" w:rsidRPr="006E5A72">
        <w:t>х</w:t>
      </w:r>
      <w:r w:rsidRPr="006E5A72">
        <w:t xml:space="preserve"> гибки</w:t>
      </w:r>
      <w:r w:rsidR="00E67C47" w:rsidRPr="006E5A72">
        <w:t>х</w:t>
      </w:r>
      <w:r w:rsidRPr="006E5A72">
        <w:t xml:space="preserve"> возможност</w:t>
      </w:r>
      <w:r w:rsidR="00E67C47" w:rsidRPr="006E5A72">
        <w:t>ях</w:t>
      </w:r>
      <w:r w:rsidRPr="006E5A72">
        <w:t xml:space="preserve"> для обеспечения эффективного и действенного возвращения к работе (например, изменени</w:t>
      </w:r>
      <w:r w:rsidR="00E67C47" w:rsidRPr="006E5A72">
        <w:t>е</w:t>
      </w:r>
      <w:r w:rsidRPr="006E5A72">
        <w:t xml:space="preserve"> рабочего времени, численности персонала и т.</w:t>
      </w:r>
      <w:r w:rsidR="0052390A" w:rsidRPr="006E5A72">
        <w:t>д</w:t>
      </w:r>
      <w:r w:rsidRPr="006E5A72">
        <w:t xml:space="preserve">.). Но это следует делать </w:t>
      </w:r>
      <w:r w:rsidR="00E67C47" w:rsidRPr="006E5A72">
        <w:t>лишь</w:t>
      </w:r>
      <w:r w:rsidRPr="006E5A72">
        <w:t xml:space="preserve"> </w:t>
      </w:r>
      <w:r w:rsidR="00E67C47" w:rsidRPr="006E5A72">
        <w:t>после</w:t>
      </w:r>
      <w:r w:rsidRPr="006E5A72">
        <w:t xml:space="preserve"> консульт</w:t>
      </w:r>
      <w:r w:rsidR="0052390A" w:rsidRPr="006E5A72">
        <w:t>аций и соглас</w:t>
      </w:r>
      <w:r w:rsidR="00A671F1" w:rsidRPr="006E5A72">
        <w:t>ования с</w:t>
      </w:r>
      <w:r w:rsidR="0052390A" w:rsidRPr="006E5A72">
        <w:t xml:space="preserve"> профсоюз</w:t>
      </w:r>
      <w:r w:rsidR="00A671F1" w:rsidRPr="006E5A72">
        <w:t>ами</w:t>
      </w:r>
      <w:r w:rsidR="0052390A" w:rsidRPr="006E5A72">
        <w:t xml:space="preserve">. </w:t>
      </w:r>
    </w:p>
    <w:p w14:paraId="5696424A" w14:textId="77777777" w:rsidR="00674DBF" w:rsidRPr="006E5A72" w:rsidRDefault="00674DBF" w:rsidP="00863F90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Закон</w:t>
      </w:r>
      <w:r w:rsidR="002C3DF6" w:rsidRPr="006E5A72">
        <w:t>одательство</w:t>
      </w:r>
      <w:r w:rsidRPr="006E5A72">
        <w:t xml:space="preserve"> </w:t>
      </w:r>
      <w:r w:rsidR="002C3DF6" w:rsidRPr="006E5A72">
        <w:t>об охране</w:t>
      </w:r>
      <w:r w:rsidRPr="006E5A72">
        <w:t xml:space="preserve"> труда должн</w:t>
      </w:r>
      <w:r w:rsidR="002C3DF6" w:rsidRPr="006E5A72">
        <w:t>о</w:t>
      </w:r>
      <w:r w:rsidRPr="006E5A72">
        <w:t xml:space="preserve"> быть усилен</w:t>
      </w:r>
      <w:r w:rsidR="002C3DF6" w:rsidRPr="006E5A72">
        <w:t>о</w:t>
      </w:r>
      <w:r w:rsidRPr="006E5A72">
        <w:t xml:space="preserve">, а </w:t>
      </w:r>
      <w:r w:rsidR="00A671F1" w:rsidRPr="006E5A72">
        <w:t>число</w:t>
      </w:r>
      <w:r w:rsidRPr="006E5A72">
        <w:t xml:space="preserve"> и полномочия инспекторов должны быть увеличены</w:t>
      </w:r>
      <w:r w:rsidR="002C3DF6" w:rsidRPr="006E5A72">
        <w:t xml:space="preserve"> путем</w:t>
      </w:r>
      <w:r w:rsidRPr="006E5A72">
        <w:t xml:space="preserve"> предоставл</w:t>
      </w:r>
      <w:r w:rsidR="002C3DF6" w:rsidRPr="006E5A72">
        <w:t>ения</w:t>
      </w:r>
      <w:r w:rsidRPr="006E5A72">
        <w:t xml:space="preserve"> адекватны</w:t>
      </w:r>
      <w:r w:rsidR="002C3DF6" w:rsidRPr="006E5A72">
        <w:t>х</w:t>
      </w:r>
      <w:r w:rsidRPr="006E5A72">
        <w:t xml:space="preserve"> ресурс</w:t>
      </w:r>
      <w:r w:rsidR="002C3DF6" w:rsidRPr="006E5A72">
        <w:t>ов</w:t>
      </w:r>
      <w:r w:rsidRPr="006E5A72">
        <w:t>, оборудовани</w:t>
      </w:r>
      <w:r w:rsidR="002C3DF6" w:rsidRPr="006E5A72">
        <w:t>я</w:t>
      </w:r>
      <w:r w:rsidRPr="006E5A72">
        <w:t>, обучени</w:t>
      </w:r>
      <w:r w:rsidR="002C3DF6" w:rsidRPr="006E5A72">
        <w:t>я</w:t>
      </w:r>
      <w:r w:rsidRPr="006E5A72">
        <w:t xml:space="preserve"> и оплат</w:t>
      </w:r>
      <w:r w:rsidR="002C3DF6" w:rsidRPr="006E5A72">
        <w:t>ы</w:t>
      </w:r>
      <w:r w:rsidRPr="006E5A72">
        <w:t xml:space="preserve"> труда. Профсоюзы должны обеспечить</w:t>
      </w:r>
      <w:r w:rsidR="002C3DF6" w:rsidRPr="006E5A72">
        <w:t xml:space="preserve"> обновление </w:t>
      </w:r>
      <w:r w:rsidR="009E1D79" w:rsidRPr="006E5A72">
        <w:t>законодательства и инспекци</w:t>
      </w:r>
      <w:r w:rsidR="00A671F1" w:rsidRPr="006E5A72">
        <w:t>й</w:t>
      </w:r>
      <w:r w:rsidR="009E1D79" w:rsidRPr="006E5A72">
        <w:t xml:space="preserve"> по охране труда </w:t>
      </w:r>
      <w:r w:rsidR="002C3DF6" w:rsidRPr="006E5A72">
        <w:t>в соответствии с требованиями мер по возвращению к работе</w:t>
      </w:r>
      <w:r w:rsidRPr="006E5A72">
        <w:t>.</w:t>
      </w:r>
    </w:p>
    <w:p w14:paraId="5D79E999" w14:textId="77777777" w:rsidR="00B45C23" w:rsidRPr="006E5A72" w:rsidRDefault="00B45C23" w:rsidP="00674DBF">
      <w:pPr>
        <w:spacing w:after="0" w:line="240" w:lineRule="auto"/>
        <w:ind w:firstLine="567"/>
        <w:jc w:val="both"/>
      </w:pPr>
    </w:p>
    <w:p w14:paraId="29036ED2" w14:textId="77777777" w:rsidR="00674DBF" w:rsidRPr="006E5A72" w:rsidRDefault="00674DBF" w:rsidP="00674DBF">
      <w:pPr>
        <w:spacing w:after="0" w:line="240" w:lineRule="auto"/>
        <w:ind w:firstLine="567"/>
        <w:jc w:val="both"/>
        <w:rPr>
          <w:b/>
        </w:rPr>
      </w:pPr>
      <w:r w:rsidRPr="006E5A72">
        <w:rPr>
          <w:b/>
        </w:rPr>
        <w:t xml:space="preserve">3. </w:t>
      </w:r>
      <w:r w:rsidR="00863F90" w:rsidRPr="006E5A72">
        <w:rPr>
          <w:b/>
        </w:rPr>
        <w:t>Охрана труда</w:t>
      </w:r>
      <w:r w:rsidRPr="006E5A72">
        <w:rPr>
          <w:b/>
        </w:rPr>
        <w:t xml:space="preserve"> на рабоч</w:t>
      </w:r>
      <w:r w:rsidR="00863F90" w:rsidRPr="006E5A72">
        <w:rPr>
          <w:b/>
        </w:rPr>
        <w:t>их</w:t>
      </w:r>
      <w:r w:rsidRPr="006E5A72">
        <w:rPr>
          <w:b/>
        </w:rPr>
        <w:t xml:space="preserve"> мест</w:t>
      </w:r>
      <w:r w:rsidR="00863F90" w:rsidRPr="006E5A72">
        <w:rPr>
          <w:b/>
        </w:rPr>
        <w:t>ах</w:t>
      </w:r>
    </w:p>
    <w:p w14:paraId="03BF38C6" w14:textId="77777777" w:rsidR="00B45C23" w:rsidRPr="006E5A72" w:rsidRDefault="00B45C23" w:rsidP="00674DBF">
      <w:pPr>
        <w:spacing w:after="0" w:line="240" w:lineRule="auto"/>
        <w:ind w:firstLine="567"/>
        <w:jc w:val="both"/>
      </w:pPr>
    </w:p>
    <w:p w14:paraId="59F1A62C" w14:textId="77777777" w:rsidR="00674DBF" w:rsidRPr="006E5A72" w:rsidRDefault="00674DBF" w:rsidP="00863F90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 xml:space="preserve">Консультации с профсоюзами и представителями </w:t>
      </w:r>
      <w:r w:rsidR="00E67C47" w:rsidRPr="006E5A72">
        <w:t>трудящихся</w:t>
      </w:r>
      <w:r w:rsidRPr="006E5A72">
        <w:t xml:space="preserve"> (в зависимости </w:t>
      </w:r>
      <w:r w:rsidR="00A671F1" w:rsidRPr="006E5A72">
        <w:t xml:space="preserve">от наличия </w:t>
      </w:r>
      <w:r w:rsidRPr="006E5A72">
        <w:t>уже существую</w:t>
      </w:r>
      <w:r w:rsidR="00EA28E0" w:rsidRPr="006E5A72">
        <w:t>щих структур</w:t>
      </w:r>
      <w:r w:rsidRPr="006E5A72">
        <w:t xml:space="preserve">) имеют жизненно важное значение для обеспечения защиты </w:t>
      </w:r>
      <w:r w:rsidR="00EA28E0" w:rsidRPr="006E5A72">
        <w:t xml:space="preserve">работников </w:t>
      </w:r>
      <w:r w:rsidR="00A671F1" w:rsidRPr="006E5A72">
        <w:t xml:space="preserve">в процессе </w:t>
      </w:r>
      <w:r w:rsidRPr="006E5A72">
        <w:t xml:space="preserve">возвращения </w:t>
      </w:r>
      <w:r w:rsidR="00EA28E0" w:rsidRPr="006E5A72">
        <w:t>к</w:t>
      </w:r>
      <w:r w:rsidRPr="006E5A72">
        <w:t xml:space="preserve"> работ</w:t>
      </w:r>
      <w:r w:rsidR="00EA28E0" w:rsidRPr="006E5A72">
        <w:t>е</w:t>
      </w:r>
      <w:r w:rsidRPr="006E5A72">
        <w:t xml:space="preserve">, а также обеспечения того, чтобы их опыт </w:t>
      </w:r>
      <w:r w:rsidRPr="006E5A72">
        <w:lastRenderedPageBreak/>
        <w:t xml:space="preserve">отражал решения и практику. </w:t>
      </w:r>
      <w:r w:rsidR="00EA28E0" w:rsidRPr="006E5A72">
        <w:t>Работники</w:t>
      </w:r>
      <w:r w:rsidRPr="006E5A72">
        <w:t xml:space="preserve"> нуждаются в полной информации об опасностях и рисках, с которыми они сталкиваются, и принимаемых мер</w:t>
      </w:r>
      <w:r w:rsidR="00EA28E0" w:rsidRPr="006E5A72">
        <w:t xml:space="preserve">ах, включая то, что они должны </w:t>
      </w:r>
      <w:r w:rsidRPr="006E5A72">
        <w:t>делать.</w:t>
      </w:r>
    </w:p>
    <w:p w14:paraId="2680C033" w14:textId="77777777" w:rsidR="00674DBF" w:rsidRPr="006E5A72" w:rsidRDefault="00674DBF" w:rsidP="00863F90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Оценк</w:t>
      </w:r>
      <w:r w:rsidR="00A671F1" w:rsidRPr="006E5A72">
        <w:t>а</w:t>
      </w:r>
      <w:r w:rsidRPr="006E5A72">
        <w:t xml:space="preserve"> риск</w:t>
      </w:r>
      <w:r w:rsidR="00A671F1" w:rsidRPr="006E5A72">
        <w:t>ов</w:t>
      </w:r>
      <w:r w:rsidRPr="006E5A72">
        <w:t xml:space="preserve"> должн</w:t>
      </w:r>
      <w:r w:rsidR="00A671F1" w:rsidRPr="006E5A72">
        <w:t>а</w:t>
      </w:r>
      <w:r w:rsidRPr="006E5A72">
        <w:t xml:space="preserve"> быть </w:t>
      </w:r>
      <w:r w:rsidR="00A671F1" w:rsidRPr="006E5A72">
        <w:t>осуществлена</w:t>
      </w:r>
      <w:r w:rsidRPr="006E5A72">
        <w:t xml:space="preserve"> до того, как работники вернутся </w:t>
      </w:r>
      <w:r w:rsidR="00EA28E0" w:rsidRPr="006E5A72">
        <w:t>к</w:t>
      </w:r>
      <w:r w:rsidRPr="006E5A72">
        <w:t xml:space="preserve"> работ</w:t>
      </w:r>
      <w:r w:rsidR="00AB3D9A" w:rsidRPr="006E5A72">
        <w:t>е</w:t>
      </w:r>
      <w:r w:rsidRPr="006E5A72">
        <w:t>, вклю</w:t>
      </w:r>
      <w:r w:rsidR="00EA28E0" w:rsidRPr="006E5A72">
        <w:t>чать консультации с профсоюзами</w:t>
      </w:r>
      <w:r w:rsidRPr="006E5A72">
        <w:t xml:space="preserve"> и </w:t>
      </w:r>
      <w:proofErr w:type="gramStart"/>
      <w:r w:rsidRPr="006E5A72">
        <w:t>постоянно контролироваться</w:t>
      </w:r>
      <w:proofErr w:type="gramEnd"/>
      <w:r w:rsidRPr="006E5A72">
        <w:t xml:space="preserve"> и </w:t>
      </w:r>
      <w:r w:rsidR="00A671F1" w:rsidRPr="006E5A72">
        <w:t>актуализироваться</w:t>
      </w:r>
      <w:r w:rsidRPr="006E5A72">
        <w:t>. Он</w:t>
      </w:r>
      <w:r w:rsidR="00A671F1" w:rsidRPr="006E5A72">
        <w:t>а</w:t>
      </w:r>
      <w:r w:rsidRPr="006E5A72">
        <w:t xml:space="preserve"> должн</w:t>
      </w:r>
      <w:r w:rsidR="00A671F1" w:rsidRPr="006E5A72">
        <w:t>а</w:t>
      </w:r>
      <w:r w:rsidRPr="006E5A72">
        <w:t xml:space="preserve"> </w:t>
      </w:r>
      <w:r w:rsidR="00EA28E0" w:rsidRPr="006E5A72">
        <w:t>лечь в</w:t>
      </w:r>
      <w:r w:rsidRPr="006E5A72">
        <w:t xml:space="preserve"> основ</w:t>
      </w:r>
      <w:r w:rsidR="00EA28E0" w:rsidRPr="006E5A72">
        <w:t xml:space="preserve">у </w:t>
      </w:r>
      <w:r w:rsidR="00F72BE9" w:rsidRPr="006E5A72">
        <w:t>ясного</w:t>
      </w:r>
      <w:r w:rsidRPr="006E5A72">
        <w:t xml:space="preserve"> и </w:t>
      </w:r>
      <w:r w:rsidR="00F72BE9" w:rsidRPr="006E5A72">
        <w:t>опреде</w:t>
      </w:r>
      <w:r w:rsidR="00AB3D9A" w:rsidRPr="006E5A72">
        <w:t>ленного</w:t>
      </w:r>
      <w:r w:rsidRPr="006E5A72">
        <w:t xml:space="preserve"> общедоступного</w:t>
      </w:r>
      <w:r w:rsidR="00EA28E0" w:rsidRPr="006E5A72">
        <w:t xml:space="preserve"> плана</w:t>
      </w:r>
      <w:r w:rsidR="00DC1C12" w:rsidRPr="006E5A72">
        <w:t xml:space="preserve"> с</w:t>
      </w:r>
      <w:r w:rsidR="00AB3D9A" w:rsidRPr="006E5A72">
        <w:t xml:space="preserve"> четк</w:t>
      </w:r>
      <w:r w:rsidR="00DC1C12" w:rsidRPr="006E5A72">
        <w:t>им</w:t>
      </w:r>
      <w:r w:rsidR="00AB3D9A" w:rsidRPr="006E5A72">
        <w:t xml:space="preserve"> </w:t>
      </w:r>
      <w:r w:rsidRPr="006E5A72">
        <w:t>распределен</w:t>
      </w:r>
      <w:r w:rsidR="00DC1C12" w:rsidRPr="006E5A72">
        <w:t>ием</w:t>
      </w:r>
      <w:r w:rsidRPr="006E5A72">
        <w:t xml:space="preserve"> обязанност</w:t>
      </w:r>
      <w:r w:rsidR="00DC1C12" w:rsidRPr="006E5A72">
        <w:t>ей</w:t>
      </w:r>
      <w:r w:rsidRPr="006E5A72">
        <w:t xml:space="preserve"> и рол</w:t>
      </w:r>
      <w:r w:rsidR="00AB3D9A" w:rsidRPr="006E5A72">
        <w:t>и каждого</w:t>
      </w:r>
      <w:r w:rsidRPr="006E5A72">
        <w:t>.</w:t>
      </w:r>
    </w:p>
    <w:p w14:paraId="345A32AE" w14:textId="77777777" w:rsidR="00674DBF" w:rsidRPr="006E5A72" w:rsidRDefault="00F72BE9" w:rsidP="00863F90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Надлежащие</w:t>
      </w:r>
      <w:r w:rsidR="00674DBF" w:rsidRPr="006E5A72">
        <w:t xml:space="preserve"> и достаточные средства индивидуальной защиты должны предоставл</w:t>
      </w:r>
      <w:r w:rsidR="00DC1C12" w:rsidRPr="006E5A72">
        <w:t>яться</w:t>
      </w:r>
      <w:r w:rsidR="00674DBF" w:rsidRPr="006E5A72">
        <w:t xml:space="preserve"> работникам бесплатно для того, чтобы они </w:t>
      </w:r>
      <w:r w:rsidRPr="006E5A72">
        <w:t xml:space="preserve">могли </w:t>
      </w:r>
      <w:r w:rsidR="00674DBF" w:rsidRPr="006E5A72">
        <w:t>доб</w:t>
      </w:r>
      <w:r w:rsidRPr="006E5A72">
        <w:t>раться</w:t>
      </w:r>
      <w:r w:rsidR="00674DBF" w:rsidRPr="006E5A72">
        <w:t xml:space="preserve"> до работы и </w:t>
      </w:r>
      <w:r w:rsidR="00DC1C12" w:rsidRPr="006E5A72">
        <w:t>во</w:t>
      </w:r>
      <w:r w:rsidR="00674DBF" w:rsidRPr="006E5A72">
        <w:t xml:space="preserve"> время нахо</w:t>
      </w:r>
      <w:r w:rsidR="002D5EF7" w:rsidRPr="006E5A72">
        <w:t>ждения</w:t>
      </w:r>
      <w:r w:rsidR="00674DBF" w:rsidRPr="006E5A72">
        <w:t xml:space="preserve"> на работе, включая соответствующие маски (в зависимости от воздействия, с которым сталкиваются работники, например, работникам здравоохранения и медицинского обслуживания потребуются маски, </w:t>
      </w:r>
      <w:r w:rsidR="002D5EF7" w:rsidRPr="006E5A72">
        <w:t xml:space="preserve">чтобы </w:t>
      </w:r>
      <w:r w:rsidR="00674DBF" w:rsidRPr="006E5A72">
        <w:t xml:space="preserve">предотвратить воздействие, а также халаты, козырьки и т. д., а другим работникам </w:t>
      </w:r>
      <w:r w:rsidR="002D5EF7" w:rsidRPr="006E5A72">
        <w:t xml:space="preserve">– </w:t>
      </w:r>
      <w:r w:rsidR="00674DBF" w:rsidRPr="006E5A72">
        <w:t xml:space="preserve">маски, </w:t>
      </w:r>
      <w:r w:rsidR="002D5EF7" w:rsidRPr="006E5A72">
        <w:t>сдерживающие</w:t>
      </w:r>
      <w:r w:rsidR="00674DBF" w:rsidRPr="006E5A72">
        <w:t xml:space="preserve"> распростра</w:t>
      </w:r>
      <w:r w:rsidR="002D5EF7" w:rsidRPr="006E5A72">
        <w:t>нение</w:t>
      </w:r>
      <w:r w:rsidR="00674DBF" w:rsidRPr="006E5A72">
        <w:t xml:space="preserve"> болезн</w:t>
      </w:r>
      <w:r w:rsidR="002D5EF7" w:rsidRPr="006E5A72">
        <w:t>и</w:t>
      </w:r>
      <w:r w:rsidR="00674DBF" w:rsidRPr="006E5A72">
        <w:t>), а также доступ к мылу, воде и дезинфицирующ</w:t>
      </w:r>
      <w:r w:rsidR="002D5EF7" w:rsidRPr="006E5A72">
        <w:t>им</w:t>
      </w:r>
      <w:r w:rsidR="00674DBF" w:rsidRPr="006E5A72">
        <w:t xml:space="preserve"> средств</w:t>
      </w:r>
      <w:r w:rsidR="002D5EF7" w:rsidRPr="006E5A72">
        <w:t>ам</w:t>
      </w:r>
      <w:r w:rsidR="00674DBF" w:rsidRPr="006E5A72">
        <w:t xml:space="preserve"> для рук.</w:t>
      </w:r>
    </w:p>
    <w:p w14:paraId="03570200" w14:textId="77777777" w:rsidR="00674DBF" w:rsidRPr="006E5A72" w:rsidRDefault="00CC4EFF" w:rsidP="00863F90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Также жизненно важно информировать</w:t>
      </w:r>
      <w:r w:rsidR="00674DBF" w:rsidRPr="006E5A72">
        <w:t xml:space="preserve"> власт</w:t>
      </w:r>
      <w:r w:rsidRPr="006E5A72">
        <w:t>и</w:t>
      </w:r>
      <w:r w:rsidR="00674DBF" w:rsidRPr="006E5A72">
        <w:t xml:space="preserve"> о наличии симптомов COVID-19 </w:t>
      </w:r>
      <w:r w:rsidRPr="006E5A72">
        <w:t xml:space="preserve">у </w:t>
      </w:r>
      <w:r w:rsidR="00674DBF" w:rsidRPr="006E5A72">
        <w:t xml:space="preserve">вернувшихся </w:t>
      </w:r>
      <w:r w:rsidR="00DC1C12" w:rsidRPr="006E5A72">
        <w:t>к</w:t>
      </w:r>
      <w:r w:rsidR="00674DBF" w:rsidRPr="006E5A72">
        <w:t xml:space="preserve"> работ</w:t>
      </w:r>
      <w:r w:rsidR="00DC1C12" w:rsidRPr="006E5A72">
        <w:t>е</w:t>
      </w:r>
      <w:r w:rsidR="00674DBF" w:rsidRPr="006E5A72">
        <w:t>, гигиен</w:t>
      </w:r>
      <w:r w:rsidRPr="006E5A72">
        <w:t>е</w:t>
      </w:r>
      <w:r w:rsidR="00674DBF" w:rsidRPr="006E5A72">
        <w:t xml:space="preserve"> на рабоч</w:t>
      </w:r>
      <w:r w:rsidRPr="006E5A72">
        <w:t>их</w:t>
      </w:r>
      <w:r w:rsidR="00674DBF" w:rsidRPr="006E5A72">
        <w:t xml:space="preserve"> мест</w:t>
      </w:r>
      <w:r w:rsidRPr="006E5A72">
        <w:t>ах</w:t>
      </w:r>
      <w:r w:rsidR="00674DBF" w:rsidRPr="006E5A72">
        <w:t xml:space="preserve"> (включая уборку рабочего места), вентиляци</w:t>
      </w:r>
      <w:r w:rsidRPr="006E5A72">
        <w:t>и</w:t>
      </w:r>
      <w:r w:rsidR="00674DBF" w:rsidRPr="006E5A72">
        <w:t xml:space="preserve"> на рабоч</w:t>
      </w:r>
      <w:r w:rsidRPr="006E5A72">
        <w:t>их</w:t>
      </w:r>
      <w:r w:rsidR="00674DBF" w:rsidRPr="006E5A72">
        <w:t xml:space="preserve"> мест</w:t>
      </w:r>
      <w:r w:rsidRPr="006E5A72">
        <w:t>ах</w:t>
      </w:r>
      <w:r w:rsidR="00674DBF" w:rsidRPr="006E5A72">
        <w:t xml:space="preserve"> (принимая во внимание, что системы циркуляции воздуха могут увеличивать риск заражения) и организации социального дистанцирования.</w:t>
      </w:r>
    </w:p>
    <w:p w14:paraId="3BF463BC" w14:textId="77777777" w:rsidR="00674DBF" w:rsidRPr="006E5A72" w:rsidRDefault="00674DBF" w:rsidP="00863F90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 xml:space="preserve">Работники должны иметь право </w:t>
      </w:r>
      <w:r w:rsidR="00DC1C12" w:rsidRPr="006E5A72">
        <w:t>отказаться работать в условиях</w:t>
      </w:r>
      <w:r w:rsidRPr="006E5A72">
        <w:t xml:space="preserve"> с</w:t>
      </w:r>
      <w:r w:rsidR="00CC4EFF" w:rsidRPr="006E5A72">
        <w:t>ерьезной и неизбежной опасности</w:t>
      </w:r>
      <w:r w:rsidRPr="006E5A72">
        <w:t xml:space="preserve"> без негативных </w:t>
      </w:r>
      <w:r w:rsidR="00DC1C12" w:rsidRPr="006E5A72">
        <w:t xml:space="preserve">для себя </w:t>
      </w:r>
      <w:r w:rsidRPr="006E5A72">
        <w:t xml:space="preserve">последствий, таких как потеря </w:t>
      </w:r>
      <w:r w:rsidR="00CC4EFF" w:rsidRPr="006E5A72">
        <w:t>зарплаты</w:t>
      </w:r>
      <w:r w:rsidRPr="006E5A72">
        <w:t xml:space="preserve"> или дисциплинарные меры. Это может потребовать </w:t>
      </w:r>
      <w:r w:rsidR="00DC1C12" w:rsidRPr="006E5A72">
        <w:t xml:space="preserve">внесения </w:t>
      </w:r>
      <w:r w:rsidRPr="006E5A72">
        <w:t xml:space="preserve">изменений в законодательстве, но </w:t>
      </w:r>
      <w:r w:rsidR="00DC1C12" w:rsidRPr="006E5A72">
        <w:t>данный</w:t>
      </w:r>
      <w:r w:rsidRPr="006E5A72">
        <w:t xml:space="preserve"> принцип должен лежать в основе прав людей на охрану труда, и работники должны знать, что им будет оказана поддержка, </w:t>
      </w:r>
      <w:r w:rsidR="00CC4EFF" w:rsidRPr="006E5A72">
        <w:t>если</w:t>
      </w:r>
      <w:r w:rsidRPr="006E5A72">
        <w:t xml:space="preserve"> они воспользуются этим правом.</w:t>
      </w:r>
    </w:p>
    <w:p w14:paraId="29A303CE" w14:textId="77777777" w:rsidR="00B45C23" w:rsidRPr="006E5A72" w:rsidRDefault="00B45C23" w:rsidP="00674DBF">
      <w:pPr>
        <w:spacing w:after="0" w:line="240" w:lineRule="auto"/>
        <w:ind w:firstLine="567"/>
        <w:jc w:val="both"/>
      </w:pPr>
    </w:p>
    <w:p w14:paraId="6DD5CDE0" w14:textId="77777777" w:rsidR="00674DBF" w:rsidRPr="006E5A72" w:rsidRDefault="00674DBF" w:rsidP="00674DBF">
      <w:pPr>
        <w:spacing w:after="0" w:line="240" w:lineRule="auto"/>
        <w:ind w:firstLine="567"/>
        <w:jc w:val="both"/>
        <w:rPr>
          <w:b/>
        </w:rPr>
      </w:pPr>
      <w:r w:rsidRPr="006E5A72">
        <w:rPr>
          <w:b/>
        </w:rPr>
        <w:t xml:space="preserve">4. Организация </w:t>
      </w:r>
      <w:r w:rsidR="00863F90" w:rsidRPr="006E5A72">
        <w:rPr>
          <w:b/>
        </w:rPr>
        <w:t>труда</w:t>
      </w:r>
    </w:p>
    <w:p w14:paraId="3E47F4A0" w14:textId="77777777" w:rsidR="00B45C23" w:rsidRPr="006E5A72" w:rsidRDefault="00B45C23" w:rsidP="00674DBF">
      <w:pPr>
        <w:spacing w:after="0" w:line="240" w:lineRule="auto"/>
        <w:ind w:firstLine="567"/>
        <w:jc w:val="both"/>
      </w:pPr>
    </w:p>
    <w:p w14:paraId="6980677A" w14:textId="77777777" w:rsidR="00674DBF" w:rsidRPr="006E5A72" w:rsidRDefault="00674DBF" w:rsidP="00674DBF">
      <w:pPr>
        <w:spacing w:after="0" w:line="240" w:lineRule="auto"/>
        <w:ind w:firstLine="567"/>
        <w:jc w:val="both"/>
      </w:pPr>
      <w:r w:rsidRPr="006E5A72">
        <w:t xml:space="preserve">Организация </w:t>
      </w:r>
      <w:r w:rsidR="009A18F2" w:rsidRPr="006E5A72">
        <w:t>труда</w:t>
      </w:r>
      <w:r w:rsidRPr="006E5A72">
        <w:t xml:space="preserve"> имеет решающее значение для успешного возвращения на рабоч</w:t>
      </w:r>
      <w:r w:rsidR="00CC4EFF" w:rsidRPr="006E5A72">
        <w:t>ие</w:t>
      </w:r>
      <w:r w:rsidRPr="006E5A72">
        <w:t xml:space="preserve"> мест</w:t>
      </w:r>
      <w:r w:rsidR="00CC4EFF" w:rsidRPr="006E5A72">
        <w:t>а</w:t>
      </w:r>
      <w:r w:rsidRPr="006E5A72">
        <w:t xml:space="preserve"> и должна обсуждаться с профсоюзами на рабоч</w:t>
      </w:r>
      <w:r w:rsidR="00CC4EFF" w:rsidRPr="006E5A72">
        <w:t>их</w:t>
      </w:r>
      <w:r w:rsidRPr="006E5A72">
        <w:t xml:space="preserve"> мест</w:t>
      </w:r>
      <w:r w:rsidR="00CC4EFF" w:rsidRPr="006E5A72">
        <w:t>ах</w:t>
      </w:r>
      <w:r w:rsidRPr="006E5A72">
        <w:t xml:space="preserve"> и на уровне предприятия, в идеале в контексте национальных и отраслевых планов, уже согласованных социальными партнерами. </w:t>
      </w:r>
      <w:r w:rsidR="00CC4EFF" w:rsidRPr="006E5A72">
        <w:t>Вот н</w:t>
      </w:r>
      <w:r w:rsidRPr="006E5A72">
        <w:t>екоторые из ключевых элементов:</w:t>
      </w:r>
      <w:r w:rsidR="009A18F2" w:rsidRPr="006E5A72">
        <w:t xml:space="preserve"> </w:t>
      </w:r>
    </w:p>
    <w:p w14:paraId="7E0EACDA" w14:textId="77777777" w:rsidR="00674DBF" w:rsidRPr="006E5A72" w:rsidRDefault="009C2B16" w:rsidP="00863F90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составление</w:t>
      </w:r>
      <w:r w:rsidR="00674DBF" w:rsidRPr="006E5A72">
        <w:t xml:space="preserve"> р</w:t>
      </w:r>
      <w:r w:rsidRPr="006E5A72">
        <w:t xml:space="preserve">асписания </w:t>
      </w:r>
      <w:r w:rsidR="00674DBF" w:rsidRPr="006E5A72">
        <w:t>присутствия персонала на рабоч</w:t>
      </w:r>
      <w:r w:rsidRPr="006E5A72">
        <w:t>их</w:t>
      </w:r>
      <w:r w:rsidR="00674DBF" w:rsidRPr="006E5A72">
        <w:t xml:space="preserve"> мест</w:t>
      </w:r>
      <w:r w:rsidRPr="006E5A72">
        <w:t>ах</w:t>
      </w:r>
      <w:r w:rsidR="00674DBF" w:rsidRPr="006E5A72">
        <w:t xml:space="preserve"> с </w:t>
      </w:r>
      <w:r w:rsidRPr="006E5A72">
        <w:t>графиком</w:t>
      </w:r>
      <w:r w:rsidR="00674DBF" w:rsidRPr="006E5A72">
        <w:t xml:space="preserve"> временем начала и окончания</w:t>
      </w:r>
      <w:r w:rsidRPr="006E5A72">
        <w:t xml:space="preserve"> работы </w:t>
      </w:r>
      <w:r w:rsidR="00DC1C12" w:rsidRPr="006E5A72">
        <w:t>с целью</w:t>
      </w:r>
      <w:r w:rsidR="00674DBF" w:rsidRPr="006E5A72">
        <w:t xml:space="preserve"> уменьш</w:t>
      </w:r>
      <w:r w:rsidRPr="006E5A72">
        <w:t>ения</w:t>
      </w:r>
      <w:r w:rsidR="00674DBF" w:rsidRPr="006E5A72">
        <w:t xml:space="preserve"> нагрузк</w:t>
      </w:r>
      <w:r w:rsidRPr="006E5A72">
        <w:t>и</w:t>
      </w:r>
      <w:r w:rsidR="00674DBF" w:rsidRPr="006E5A72">
        <w:t xml:space="preserve"> на </w:t>
      </w:r>
      <w:r w:rsidR="00DC1C12" w:rsidRPr="006E5A72">
        <w:t xml:space="preserve">транспорт во время </w:t>
      </w:r>
      <w:r w:rsidR="00674DBF" w:rsidRPr="006E5A72">
        <w:t>поезд</w:t>
      </w:r>
      <w:r w:rsidR="00DC1C12" w:rsidRPr="006E5A72">
        <w:t>ок</w:t>
      </w:r>
      <w:r w:rsidR="00674DBF" w:rsidRPr="006E5A72">
        <w:t xml:space="preserve"> на работу, а также </w:t>
      </w:r>
      <w:r w:rsidRPr="006E5A72">
        <w:t>одновременного присутствия работников</w:t>
      </w:r>
      <w:r w:rsidR="00674DBF" w:rsidRPr="006E5A72">
        <w:t xml:space="preserve"> на рабоч</w:t>
      </w:r>
      <w:r w:rsidRPr="006E5A72">
        <w:t>их</w:t>
      </w:r>
      <w:r w:rsidR="00674DBF" w:rsidRPr="006E5A72">
        <w:t xml:space="preserve"> мест</w:t>
      </w:r>
      <w:r w:rsidRPr="006E5A72">
        <w:t>ах</w:t>
      </w:r>
      <w:r w:rsidR="00DC1C12" w:rsidRPr="006E5A72">
        <w:t>.</w:t>
      </w:r>
      <w:r w:rsidR="00674DBF" w:rsidRPr="006E5A72">
        <w:t xml:space="preserve"> </w:t>
      </w:r>
      <w:r w:rsidR="00DC1C12" w:rsidRPr="006E5A72">
        <w:t>С</w:t>
      </w:r>
      <w:r w:rsidRPr="006E5A72">
        <w:t>ледует</w:t>
      </w:r>
      <w:r w:rsidR="00DC1C12" w:rsidRPr="006E5A72">
        <w:t xml:space="preserve"> также </w:t>
      </w:r>
      <w:r w:rsidR="00674DBF" w:rsidRPr="006E5A72">
        <w:t>уч</w:t>
      </w:r>
      <w:r w:rsidR="00DC1C12" w:rsidRPr="006E5A72">
        <w:t xml:space="preserve">итывать </w:t>
      </w:r>
      <w:r w:rsidR="00674DBF" w:rsidRPr="006E5A72">
        <w:t>перерывы и приемы пищи</w:t>
      </w:r>
      <w:r w:rsidR="00DC1C12" w:rsidRPr="006E5A72">
        <w:t>, а также</w:t>
      </w:r>
      <w:r w:rsidR="00674DBF" w:rsidRPr="006E5A72">
        <w:t xml:space="preserve"> остав</w:t>
      </w:r>
      <w:r w:rsidRPr="006E5A72">
        <w:t>ить</w:t>
      </w:r>
      <w:r w:rsidR="00674DBF" w:rsidRPr="006E5A72">
        <w:t xml:space="preserve"> достаточно времени для безопасной работы вспомогательного персонала, такого как уборщи</w:t>
      </w:r>
      <w:r w:rsidR="00DC1C12" w:rsidRPr="006E5A72">
        <w:t>цы</w:t>
      </w:r>
      <w:r w:rsidR="00674DBF" w:rsidRPr="006E5A72">
        <w:t xml:space="preserve"> и администрация. </w:t>
      </w:r>
      <w:r w:rsidR="00DC1C12" w:rsidRPr="006E5A72">
        <w:t>Лине</w:t>
      </w:r>
      <w:r w:rsidRPr="006E5A72">
        <w:t>йная с</w:t>
      </w:r>
      <w:r w:rsidR="00674DBF" w:rsidRPr="006E5A72">
        <w:t>корость</w:t>
      </w:r>
      <w:r w:rsidR="0052390A" w:rsidRPr="006E5A72">
        <w:t>, требования к работе и т.д</w:t>
      </w:r>
      <w:r w:rsidR="00674DBF" w:rsidRPr="006E5A72">
        <w:t xml:space="preserve">. </w:t>
      </w:r>
      <w:r w:rsidRPr="006E5A72">
        <w:t>д</w:t>
      </w:r>
      <w:r w:rsidR="00674DBF" w:rsidRPr="006E5A72">
        <w:t>олжны быть скорректированы</w:t>
      </w:r>
      <w:r w:rsidRPr="006E5A72">
        <w:t xml:space="preserve"> так</w:t>
      </w:r>
      <w:r w:rsidR="00DC1C12" w:rsidRPr="006E5A72">
        <w:t xml:space="preserve">им </w:t>
      </w:r>
      <w:r w:rsidR="00DC1C12" w:rsidRPr="006E5A72">
        <w:lastRenderedPageBreak/>
        <w:t>образом</w:t>
      </w:r>
      <w:r w:rsidR="00674DBF" w:rsidRPr="006E5A72">
        <w:t>, чтобы обеспечить защиту работников без потери заработной платы</w:t>
      </w:r>
      <w:r w:rsidRPr="006E5A72">
        <w:t>;</w:t>
      </w:r>
    </w:p>
    <w:p w14:paraId="140A18DD" w14:textId="77777777" w:rsidR="00E67C47" w:rsidRPr="006E5A72" w:rsidRDefault="009C341A" w:rsidP="009C2B16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удаленная</w:t>
      </w:r>
      <w:r w:rsidR="00674DBF" w:rsidRPr="006E5A72">
        <w:t xml:space="preserve"> работа </w:t>
      </w:r>
      <w:r w:rsidR="009C2B16" w:rsidRPr="006E5A72">
        <w:t xml:space="preserve">понадобится большинству </w:t>
      </w:r>
      <w:r w:rsidR="001679B8" w:rsidRPr="006E5A72">
        <w:t xml:space="preserve">из </w:t>
      </w:r>
      <w:r w:rsidR="009C2B16" w:rsidRPr="006E5A72">
        <w:t>тех</w:t>
      </w:r>
      <w:r w:rsidR="00674DBF" w:rsidRPr="006E5A72">
        <w:t xml:space="preserve">, для кого это возможно, </w:t>
      </w:r>
      <w:r w:rsidR="00DC1C12" w:rsidRPr="006E5A72">
        <w:t>даже</w:t>
      </w:r>
      <w:r w:rsidR="00674DBF" w:rsidRPr="006E5A72">
        <w:t xml:space="preserve"> </w:t>
      </w:r>
      <w:r w:rsidR="001679B8" w:rsidRPr="006E5A72">
        <w:t>в случае превращения</w:t>
      </w:r>
      <w:r w:rsidR="00674DBF" w:rsidRPr="006E5A72">
        <w:t xml:space="preserve"> чрезвычайн</w:t>
      </w:r>
      <w:r w:rsidR="001679B8" w:rsidRPr="006E5A72">
        <w:t>ых мер</w:t>
      </w:r>
      <w:r w:rsidR="00674DBF" w:rsidRPr="006E5A72">
        <w:t xml:space="preserve"> в долгосрочное явление</w:t>
      </w:r>
      <w:r w:rsidR="001679B8" w:rsidRPr="006E5A72">
        <w:t>.</w:t>
      </w:r>
      <w:r w:rsidR="00674DBF" w:rsidRPr="006E5A72">
        <w:t xml:space="preserve"> </w:t>
      </w:r>
      <w:r w:rsidR="001679B8" w:rsidRPr="006E5A72">
        <w:t>В этом случае по</w:t>
      </w:r>
      <w:r w:rsidR="00DC1C12" w:rsidRPr="006E5A72">
        <w:t>т</w:t>
      </w:r>
      <w:r w:rsidR="00674DBF" w:rsidRPr="006E5A72">
        <w:t xml:space="preserve">ребуются дополнительные усилия для обеспечения того, чтобы персонала </w:t>
      </w:r>
      <w:r w:rsidR="001679B8" w:rsidRPr="006E5A72">
        <w:t xml:space="preserve">имел </w:t>
      </w:r>
      <w:r w:rsidR="00674DBF" w:rsidRPr="006E5A72">
        <w:t xml:space="preserve">дома достаточные возможности для выполнения своей работы, </w:t>
      </w:r>
      <w:r w:rsidR="001679B8" w:rsidRPr="006E5A72">
        <w:t>в том числе</w:t>
      </w:r>
      <w:r w:rsidR="00674DBF" w:rsidRPr="006E5A72">
        <w:t xml:space="preserve"> безопасно</w:t>
      </w:r>
      <w:r w:rsidR="001679B8" w:rsidRPr="006E5A72">
        <w:t>го</w:t>
      </w:r>
      <w:r w:rsidR="00674DBF" w:rsidRPr="006E5A72">
        <w:t xml:space="preserve">, например, </w:t>
      </w:r>
      <w:r w:rsidR="001679B8" w:rsidRPr="006E5A72">
        <w:t>путем проведения</w:t>
      </w:r>
      <w:r w:rsidR="00674DBF" w:rsidRPr="006E5A72">
        <w:t xml:space="preserve"> эргономическ</w:t>
      </w:r>
      <w:r w:rsidR="001679B8" w:rsidRPr="006E5A72">
        <w:t>ой</w:t>
      </w:r>
      <w:r w:rsidR="00674DBF" w:rsidRPr="006E5A72">
        <w:t xml:space="preserve"> оцен</w:t>
      </w:r>
      <w:r w:rsidR="001679B8" w:rsidRPr="006E5A72">
        <w:t>ки</w:t>
      </w:r>
      <w:r w:rsidR="00674DBF" w:rsidRPr="006E5A72">
        <w:t xml:space="preserve">, </w:t>
      </w:r>
      <w:r w:rsidR="001679B8" w:rsidRPr="006E5A72">
        <w:t xml:space="preserve">наличия </w:t>
      </w:r>
      <w:r w:rsidR="00674DBF" w:rsidRPr="006E5A72">
        <w:t xml:space="preserve">оборудования, такого как столы, стулья и </w:t>
      </w:r>
      <w:r w:rsidR="007D4A09" w:rsidRPr="006E5A72">
        <w:t>компьютерная</w:t>
      </w:r>
      <w:r w:rsidR="00DC1C12" w:rsidRPr="006E5A72">
        <w:t xml:space="preserve"> техника</w:t>
      </w:r>
      <w:r w:rsidR="00674DBF" w:rsidRPr="006E5A72">
        <w:t xml:space="preserve">. Некоторые компании уже переходят на </w:t>
      </w:r>
      <w:r w:rsidRPr="006E5A72">
        <w:t>удаленную</w:t>
      </w:r>
      <w:r w:rsidR="001679B8" w:rsidRPr="006E5A72">
        <w:t xml:space="preserve"> </w:t>
      </w:r>
      <w:r w:rsidR="00674DBF" w:rsidRPr="006E5A72">
        <w:t xml:space="preserve">работу на долгосрочной или постоянной основе, чтобы сократить расходы. Работники не должны быть вынуждены </w:t>
      </w:r>
      <w:r w:rsidR="001679B8" w:rsidRPr="006E5A72">
        <w:t>соглашаться с этим</w:t>
      </w:r>
      <w:r w:rsidR="00674DBF" w:rsidRPr="006E5A72">
        <w:t xml:space="preserve"> и через профсоюзы высказывать свое мнение о том, как предприятие должно работать в будущем. Если </w:t>
      </w:r>
      <w:r w:rsidRPr="006E5A72">
        <w:t>удаленна</w:t>
      </w:r>
      <w:r w:rsidR="001679B8" w:rsidRPr="006E5A72">
        <w:t>я работа</w:t>
      </w:r>
      <w:r w:rsidR="00674DBF" w:rsidRPr="006E5A72">
        <w:t xml:space="preserve"> становится нормой, работники должны получать справедливую компенсацию за дополнительные расходы, связанные с перемещением работы </w:t>
      </w:r>
      <w:r w:rsidR="001679B8" w:rsidRPr="006E5A72">
        <w:t>на дом</w:t>
      </w:r>
      <w:r w:rsidR="00674DBF" w:rsidRPr="006E5A72">
        <w:t xml:space="preserve"> в долгосрочной перспективе</w:t>
      </w:r>
      <w:r w:rsidR="009C2B16" w:rsidRPr="006E5A72">
        <w:t xml:space="preserve">; </w:t>
      </w:r>
    </w:p>
    <w:p w14:paraId="62689EE4" w14:textId="77777777" w:rsidR="00674DBF" w:rsidRPr="006E5A72" w:rsidRDefault="000F2411" w:rsidP="00CC4EFF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 xml:space="preserve">должно быть организовано </w:t>
      </w:r>
      <w:r w:rsidR="009C2B16" w:rsidRPr="006E5A72">
        <w:t>р</w:t>
      </w:r>
      <w:r w:rsidR="00674DBF" w:rsidRPr="006E5A72">
        <w:t>а</w:t>
      </w:r>
      <w:r w:rsidRPr="006E5A72">
        <w:t>спределение</w:t>
      </w:r>
      <w:r w:rsidR="00674DBF" w:rsidRPr="006E5A72">
        <w:t xml:space="preserve"> рабо</w:t>
      </w:r>
      <w:r w:rsidRPr="006E5A72">
        <w:t>чих обязанностей</w:t>
      </w:r>
      <w:r w:rsidR="00674DBF" w:rsidRPr="006E5A72">
        <w:t xml:space="preserve"> и сокращение рабочего времени</w:t>
      </w:r>
      <w:r w:rsidRPr="006E5A72">
        <w:t xml:space="preserve"> с полной оплатой </w:t>
      </w:r>
      <w:r w:rsidR="00DC1C12" w:rsidRPr="006E5A72">
        <w:t xml:space="preserve">труда </w:t>
      </w:r>
      <w:r w:rsidR="00674DBF" w:rsidRPr="006E5A72">
        <w:t xml:space="preserve">персонала, для которого удаленная работа невозможна, </w:t>
      </w:r>
      <w:r w:rsidRPr="006E5A72">
        <w:t>а</w:t>
      </w:r>
      <w:r w:rsidR="00674DBF" w:rsidRPr="006E5A72">
        <w:t xml:space="preserve"> постоянное присутствие на рабочем месте не </w:t>
      </w:r>
      <w:r w:rsidR="008C5D54" w:rsidRPr="006E5A72">
        <w:t>рекомендуется</w:t>
      </w:r>
      <w:r w:rsidR="00674DBF" w:rsidRPr="006E5A72">
        <w:t xml:space="preserve">. </w:t>
      </w:r>
      <w:r w:rsidR="009C341A" w:rsidRPr="006E5A72">
        <w:t>Договоренности</w:t>
      </w:r>
      <w:r w:rsidR="00674DBF" w:rsidRPr="006E5A72">
        <w:t xml:space="preserve"> должны быть согласованы с профсоюзами, чтобы рабо</w:t>
      </w:r>
      <w:r w:rsidRPr="006E5A72">
        <w:t>тники</w:t>
      </w:r>
      <w:r w:rsidR="00674DBF" w:rsidRPr="006E5A72">
        <w:t xml:space="preserve"> не </w:t>
      </w:r>
      <w:r w:rsidRPr="006E5A72">
        <w:t xml:space="preserve">остались в </w:t>
      </w:r>
      <w:r w:rsidR="00674DBF" w:rsidRPr="006E5A72">
        <w:t>проигр</w:t>
      </w:r>
      <w:r w:rsidRPr="006E5A72">
        <w:t>ыше</w:t>
      </w:r>
      <w:r w:rsidR="009C2B16" w:rsidRPr="006E5A72">
        <w:t>;</w:t>
      </w:r>
    </w:p>
    <w:p w14:paraId="62A46B0A" w14:textId="77777777" w:rsidR="00674DBF" w:rsidRPr="006E5A72" w:rsidRDefault="009C2B16" w:rsidP="00CC4EFF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о</w:t>
      </w:r>
      <w:r w:rsidR="00674DBF" w:rsidRPr="006E5A72">
        <w:t>плачиваемый отпуск, включая государственную поддержку</w:t>
      </w:r>
      <w:r w:rsidR="009C341A" w:rsidRPr="006E5A72">
        <w:t>, в случае необходимости</w:t>
      </w:r>
      <w:r w:rsidR="00674DBF" w:rsidRPr="006E5A72">
        <w:t>, вполне может понадобиться работникам, ухаживаю</w:t>
      </w:r>
      <w:r w:rsidR="009C341A" w:rsidRPr="006E5A72">
        <w:t>щим</w:t>
      </w:r>
      <w:r w:rsidR="00674DBF" w:rsidRPr="006E5A72">
        <w:t xml:space="preserve"> за детьми или больными родственниками, </w:t>
      </w:r>
      <w:r w:rsidR="009C341A" w:rsidRPr="006E5A72">
        <w:t xml:space="preserve">находящимся в изоляции </w:t>
      </w:r>
      <w:r w:rsidR="00674DBF" w:rsidRPr="006E5A72">
        <w:t>сами</w:t>
      </w:r>
      <w:r w:rsidR="009C341A" w:rsidRPr="006E5A72">
        <w:t xml:space="preserve">м </w:t>
      </w:r>
      <w:r w:rsidR="00674DBF" w:rsidRPr="006E5A72">
        <w:t xml:space="preserve">или в уязвимой группе. Работодатели должны вести переговоры с профсоюзами, чтобы </w:t>
      </w:r>
      <w:r w:rsidR="007D4A09" w:rsidRPr="006E5A72">
        <w:t>обязанности</w:t>
      </w:r>
      <w:r w:rsidR="009C341A" w:rsidRPr="006E5A72">
        <w:t xml:space="preserve"> по уходу</w:t>
      </w:r>
      <w:r w:rsidR="00674DBF" w:rsidRPr="006E5A72">
        <w:t xml:space="preserve"> не навязыва</w:t>
      </w:r>
      <w:r w:rsidR="009C341A" w:rsidRPr="006E5A72">
        <w:t xml:space="preserve">лись </w:t>
      </w:r>
      <w:r w:rsidRPr="006E5A72">
        <w:t xml:space="preserve">персоналу, </w:t>
      </w:r>
      <w:r w:rsidR="009C341A" w:rsidRPr="006E5A72">
        <w:t xml:space="preserve">в </w:t>
      </w:r>
      <w:r w:rsidRPr="006E5A72">
        <w:t>особенно</w:t>
      </w:r>
      <w:r w:rsidR="009C341A" w:rsidRPr="006E5A72">
        <w:t>сти</w:t>
      </w:r>
      <w:r w:rsidRPr="006E5A72">
        <w:t xml:space="preserve"> женщинам;</w:t>
      </w:r>
    </w:p>
    <w:p w14:paraId="58AB5325" w14:textId="77777777" w:rsidR="00674DBF" w:rsidRPr="006E5A72" w:rsidRDefault="009C2B16" w:rsidP="00CC4EFF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м</w:t>
      </w:r>
      <w:r w:rsidR="00674DBF" w:rsidRPr="006E5A72">
        <w:t>еханизмы охраны психического здоровья должны обсуждаться с профсоюзами при участии специалистов по охране труда, чтобы справиться с изоляцией и страхом перед пандемией</w:t>
      </w:r>
      <w:r w:rsidRPr="006E5A72">
        <w:t>;</w:t>
      </w:r>
    </w:p>
    <w:p w14:paraId="3FA19D97" w14:textId="77777777" w:rsidR="00674DBF" w:rsidRPr="006E5A72" w:rsidRDefault="009C2B16" w:rsidP="00CC4EFF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п</w:t>
      </w:r>
      <w:r w:rsidR="00674DBF" w:rsidRPr="006E5A72">
        <w:t>редприятиям и рабочим местам также н</w:t>
      </w:r>
      <w:r w:rsidR="007855D7" w:rsidRPr="006E5A72">
        <w:t>еобходима</w:t>
      </w:r>
      <w:r w:rsidR="00674DBF" w:rsidRPr="006E5A72">
        <w:t xml:space="preserve"> политика </w:t>
      </w:r>
      <w:r w:rsidR="007855D7" w:rsidRPr="006E5A72">
        <w:t xml:space="preserve">борьбы с </w:t>
      </w:r>
      <w:r w:rsidR="00674DBF" w:rsidRPr="006E5A72">
        <w:t>домашн</w:t>
      </w:r>
      <w:r w:rsidR="007855D7" w:rsidRPr="006E5A72">
        <w:t xml:space="preserve">им </w:t>
      </w:r>
      <w:r w:rsidR="00674DBF" w:rsidRPr="006E5A72">
        <w:t>насили</w:t>
      </w:r>
      <w:r w:rsidR="007855D7" w:rsidRPr="006E5A72">
        <w:t>ем</w:t>
      </w:r>
      <w:r w:rsidR="00674DBF" w:rsidRPr="006E5A72">
        <w:t xml:space="preserve"> для устранения рисков, уже выявлен</w:t>
      </w:r>
      <w:r w:rsidR="007855D7" w:rsidRPr="006E5A72">
        <w:t>ных</w:t>
      </w:r>
      <w:r w:rsidR="00674DBF" w:rsidRPr="006E5A72">
        <w:t xml:space="preserve"> во время </w:t>
      </w:r>
      <w:r w:rsidR="007855D7" w:rsidRPr="006E5A72">
        <w:t>изоляции</w:t>
      </w:r>
      <w:r w:rsidR="00674DBF" w:rsidRPr="006E5A72">
        <w:t xml:space="preserve">, </w:t>
      </w:r>
      <w:r w:rsidR="007855D7" w:rsidRPr="006E5A72">
        <w:t>которые</w:t>
      </w:r>
      <w:r w:rsidR="00674DBF" w:rsidRPr="006E5A72">
        <w:t xml:space="preserve"> вполне могут продолжаться на этап</w:t>
      </w:r>
      <w:r w:rsidR="007855D7" w:rsidRPr="006E5A72">
        <w:t>е</w:t>
      </w:r>
      <w:r w:rsidR="00674DBF" w:rsidRPr="006E5A72">
        <w:t xml:space="preserve"> возвращения к работе.</w:t>
      </w:r>
    </w:p>
    <w:p w14:paraId="362779F4" w14:textId="77777777" w:rsidR="007527E8" w:rsidRPr="006E5A72" w:rsidRDefault="007527E8" w:rsidP="00674DBF">
      <w:pPr>
        <w:spacing w:after="0" w:line="240" w:lineRule="auto"/>
        <w:ind w:firstLine="567"/>
        <w:jc w:val="both"/>
      </w:pPr>
    </w:p>
    <w:p w14:paraId="237E6626" w14:textId="77777777" w:rsidR="00674DBF" w:rsidRPr="006E5A72" w:rsidRDefault="00674DBF" w:rsidP="00674DBF">
      <w:pPr>
        <w:spacing w:after="0" w:line="240" w:lineRule="auto"/>
        <w:ind w:firstLine="567"/>
        <w:jc w:val="both"/>
        <w:rPr>
          <w:b/>
        </w:rPr>
      </w:pPr>
      <w:r w:rsidRPr="006E5A72">
        <w:rPr>
          <w:b/>
        </w:rPr>
        <w:t>5. Поддержка доход</w:t>
      </w:r>
      <w:r w:rsidR="00CF22D8" w:rsidRPr="006E5A72">
        <w:rPr>
          <w:b/>
        </w:rPr>
        <w:t>а</w:t>
      </w:r>
    </w:p>
    <w:p w14:paraId="432197D8" w14:textId="77777777" w:rsidR="007527E8" w:rsidRPr="006E5A72" w:rsidRDefault="007527E8" w:rsidP="00674DBF">
      <w:pPr>
        <w:spacing w:after="0" w:line="240" w:lineRule="auto"/>
        <w:ind w:firstLine="567"/>
        <w:jc w:val="both"/>
      </w:pPr>
    </w:p>
    <w:p w14:paraId="7ACB23B7" w14:textId="77777777" w:rsidR="00674DBF" w:rsidRPr="006E5A72" w:rsidRDefault="00674DBF" w:rsidP="00E67C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 xml:space="preserve">Правительствам следует настоятельно рекомендовать </w:t>
      </w:r>
      <w:r w:rsidR="00AD28E4" w:rsidRPr="006E5A72">
        <w:t>осуществлять</w:t>
      </w:r>
      <w:r w:rsidRPr="006E5A72">
        <w:t xml:space="preserve"> государственную поддержку заработной платы на этап</w:t>
      </w:r>
      <w:r w:rsidR="000E09B7" w:rsidRPr="006E5A72">
        <w:t>е</w:t>
      </w:r>
      <w:r w:rsidRPr="006E5A72">
        <w:t xml:space="preserve"> возвращения </w:t>
      </w:r>
      <w:r w:rsidR="000E09B7" w:rsidRPr="006E5A72">
        <w:t>к</w:t>
      </w:r>
      <w:r w:rsidRPr="006E5A72">
        <w:t xml:space="preserve"> работ</w:t>
      </w:r>
      <w:r w:rsidR="000E09B7" w:rsidRPr="006E5A72">
        <w:t>е</w:t>
      </w:r>
      <w:r w:rsidRPr="006E5A72">
        <w:t xml:space="preserve">, обеспечивая гибкость, поскольку не </w:t>
      </w:r>
      <w:r w:rsidR="00AD28E4" w:rsidRPr="006E5A72">
        <w:t xml:space="preserve">обязательно </w:t>
      </w:r>
      <w:r w:rsidRPr="006E5A72">
        <w:t xml:space="preserve">все работники могут немедленно вернуться на оплачиваемую работу с полной занятостью, а многие сектора </w:t>
      </w:r>
      <w:r w:rsidR="000E09B7" w:rsidRPr="006E5A72">
        <w:t>э</w:t>
      </w:r>
      <w:r w:rsidRPr="006E5A72">
        <w:t>кономик</w:t>
      </w:r>
      <w:r w:rsidR="000E09B7" w:rsidRPr="006E5A72">
        <w:t>и</w:t>
      </w:r>
      <w:r w:rsidRPr="006E5A72">
        <w:t>,</w:t>
      </w:r>
      <w:r w:rsidR="000E09B7" w:rsidRPr="006E5A72">
        <w:t xml:space="preserve"> в</w:t>
      </w:r>
      <w:r w:rsidRPr="006E5A72">
        <w:t xml:space="preserve"> основ</w:t>
      </w:r>
      <w:r w:rsidR="000E09B7" w:rsidRPr="006E5A72">
        <w:t>е которых лежит</w:t>
      </w:r>
      <w:r w:rsidRPr="006E5A72">
        <w:t xml:space="preserve"> массово</w:t>
      </w:r>
      <w:r w:rsidR="00AD28E4" w:rsidRPr="006E5A72">
        <w:t xml:space="preserve">е присутствие </w:t>
      </w:r>
      <w:r w:rsidRPr="006E5A72">
        <w:t xml:space="preserve">(например, туризм, гостиничный бизнес, сценическое искусство и т.д.), может не </w:t>
      </w:r>
      <w:r w:rsidRPr="006E5A72">
        <w:lastRenderedPageBreak/>
        <w:t>открыться вообще в течение некоторого времени или быть настолько затронут</w:t>
      </w:r>
      <w:r w:rsidR="000E09B7" w:rsidRPr="006E5A72">
        <w:t>ы социальным</w:t>
      </w:r>
      <w:r w:rsidRPr="006E5A72">
        <w:t xml:space="preserve"> дистанци</w:t>
      </w:r>
      <w:r w:rsidR="000E09B7" w:rsidRPr="006E5A72">
        <w:t>рованием</w:t>
      </w:r>
      <w:r w:rsidRPr="006E5A72">
        <w:t xml:space="preserve">, что не смогут работать экономически или с полным </w:t>
      </w:r>
      <w:r w:rsidR="000E09B7" w:rsidRPr="006E5A72">
        <w:t>укомплектованием штата</w:t>
      </w:r>
      <w:r w:rsidRPr="006E5A72">
        <w:t>.</w:t>
      </w:r>
    </w:p>
    <w:p w14:paraId="5E26130C" w14:textId="77777777" w:rsidR="00674DBF" w:rsidRPr="006E5A72" w:rsidRDefault="00674DBF" w:rsidP="00E67C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В частности, из-за расплывчат</w:t>
      </w:r>
      <w:r w:rsidR="000E09B7" w:rsidRPr="006E5A72">
        <w:t xml:space="preserve">ого режима работы </w:t>
      </w:r>
      <w:r w:rsidRPr="006E5A72">
        <w:t xml:space="preserve">станет более распространенным </w:t>
      </w:r>
      <w:r w:rsidR="000E09B7" w:rsidRPr="006E5A72">
        <w:t xml:space="preserve">распределение рабочих обязанностей </w:t>
      </w:r>
      <w:r w:rsidRPr="006E5A72">
        <w:t xml:space="preserve">и сокращение </w:t>
      </w:r>
      <w:r w:rsidR="000E09B7" w:rsidRPr="006E5A72">
        <w:t>рабочего времени</w:t>
      </w:r>
      <w:r w:rsidRPr="006E5A72">
        <w:t xml:space="preserve">, </w:t>
      </w:r>
      <w:r w:rsidR="00AD28E4" w:rsidRPr="006E5A72">
        <w:t>поэтому</w:t>
      </w:r>
      <w:r w:rsidRPr="006E5A72">
        <w:t xml:space="preserve"> схемы поддержки </w:t>
      </w:r>
      <w:r w:rsidR="00AD28E4" w:rsidRPr="006E5A72">
        <w:t>таких</w:t>
      </w:r>
      <w:r w:rsidR="000E09B7" w:rsidRPr="006E5A72">
        <w:t xml:space="preserve"> процессов </w:t>
      </w:r>
      <w:r w:rsidRPr="006E5A72">
        <w:t xml:space="preserve">должны </w:t>
      </w:r>
      <w:r w:rsidR="000E09B7" w:rsidRPr="006E5A72">
        <w:t>осуществляться путем</w:t>
      </w:r>
      <w:r w:rsidRPr="006E5A72">
        <w:t xml:space="preserve"> государственн</w:t>
      </w:r>
      <w:r w:rsidR="000E09B7" w:rsidRPr="006E5A72">
        <w:t>ого</w:t>
      </w:r>
      <w:r w:rsidRPr="006E5A72">
        <w:t xml:space="preserve"> финансировани</w:t>
      </w:r>
      <w:r w:rsidR="000E09B7" w:rsidRPr="006E5A72">
        <w:t>я</w:t>
      </w:r>
      <w:r w:rsidRPr="006E5A72">
        <w:t>, которое должно также распространяться на неформальных, самозанятых и платформе</w:t>
      </w:r>
      <w:r w:rsidR="000E09B7" w:rsidRPr="006E5A72">
        <w:t>нных</w:t>
      </w:r>
      <w:r w:rsidRPr="006E5A72">
        <w:t xml:space="preserve"> работников.</w:t>
      </w:r>
    </w:p>
    <w:p w14:paraId="75B59F07" w14:textId="77777777" w:rsidR="00674DBF" w:rsidRPr="006E5A72" w:rsidRDefault="00674DBF" w:rsidP="00E67C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 xml:space="preserve">Постоянная поддержка дохода должна предоставляться лицам, осуществляющим уход, </w:t>
      </w:r>
      <w:r w:rsidR="000E09B7" w:rsidRPr="006E5A72">
        <w:t xml:space="preserve">находящимся в изоляции </w:t>
      </w:r>
      <w:r w:rsidRPr="006E5A72">
        <w:t>или уязвимым, если они не могут рассчитывать на обычные средства поддержки.</w:t>
      </w:r>
    </w:p>
    <w:p w14:paraId="53A2D06B" w14:textId="77777777" w:rsidR="00674DBF" w:rsidRPr="006E5A72" w:rsidRDefault="00674DBF" w:rsidP="00E67C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Правительства должны продолжать предоставлять или увеличивать выплаты и резервы по долгам, арендной плате и ипотечным платежам, медицинским ра</w:t>
      </w:r>
      <w:r w:rsidR="0049580E" w:rsidRPr="006E5A72">
        <w:t>сходам, продуктам питания и т.д</w:t>
      </w:r>
      <w:r w:rsidRPr="006E5A72">
        <w:t>., явля</w:t>
      </w:r>
      <w:r w:rsidR="00625B32" w:rsidRPr="006E5A72">
        <w:t xml:space="preserve">ющихся </w:t>
      </w:r>
      <w:r w:rsidRPr="006E5A72">
        <w:t xml:space="preserve">следствием пандемии. Постепенное открытие экономик и рынков труда вряд ли приведет к полному или </w:t>
      </w:r>
      <w:r w:rsidR="008E55E9" w:rsidRPr="006E5A72">
        <w:t>реально</w:t>
      </w:r>
      <w:r w:rsidRPr="006E5A72">
        <w:t xml:space="preserve"> быстрому </w:t>
      </w:r>
      <w:r w:rsidR="00625B32" w:rsidRPr="006E5A72">
        <w:t>удовлетворению</w:t>
      </w:r>
      <w:r w:rsidRPr="006E5A72">
        <w:t xml:space="preserve"> таких потребностей.</w:t>
      </w:r>
    </w:p>
    <w:p w14:paraId="282282E5" w14:textId="77777777" w:rsidR="007527E8" w:rsidRPr="006E5A72" w:rsidRDefault="007527E8" w:rsidP="00674DBF">
      <w:pPr>
        <w:spacing w:after="0" w:line="240" w:lineRule="auto"/>
        <w:ind w:firstLine="567"/>
        <w:jc w:val="both"/>
      </w:pPr>
    </w:p>
    <w:p w14:paraId="4F0465DB" w14:textId="77777777" w:rsidR="00674DBF" w:rsidRPr="006E5A72" w:rsidRDefault="00674DBF" w:rsidP="00674DBF">
      <w:pPr>
        <w:spacing w:after="0" w:line="240" w:lineRule="auto"/>
        <w:ind w:firstLine="567"/>
        <w:jc w:val="both"/>
        <w:rPr>
          <w:b/>
        </w:rPr>
      </w:pPr>
      <w:r w:rsidRPr="006E5A72">
        <w:rPr>
          <w:b/>
        </w:rPr>
        <w:t xml:space="preserve">6. Пособия по болезни и </w:t>
      </w:r>
      <w:r w:rsidR="00CF22D8" w:rsidRPr="006E5A72">
        <w:rPr>
          <w:b/>
        </w:rPr>
        <w:t>субсидирование</w:t>
      </w:r>
      <w:r w:rsidRPr="006E5A72">
        <w:rPr>
          <w:b/>
        </w:rPr>
        <w:t xml:space="preserve"> заработной плат</w:t>
      </w:r>
      <w:r w:rsidR="00CF22D8" w:rsidRPr="006E5A72">
        <w:rPr>
          <w:b/>
        </w:rPr>
        <w:t>ы</w:t>
      </w:r>
    </w:p>
    <w:p w14:paraId="76C45427" w14:textId="77777777" w:rsidR="007527E8" w:rsidRPr="006E5A72" w:rsidRDefault="007527E8" w:rsidP="00674DBF">
      <w:pPr>
        <w:spacing w:after="0" w:line="240" w:lineRule="auto"/>
        <w:ind w:firstLine="567"/>
        <w:jc w:val="both"/>
      </w:pPr>
    </w:p>
    <w:p w14:paraId="64DD54F3" w14:textId="0073DB14" w:rsidR="00674DBF" w:rsidRPr="006E5A72" w:rsidRDefault="00625B32" w:rsidP="00E67C47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З</w:t>
      </w:r>
      <w:r w:rsidR="00674DBF" w:rsidRPr="006E5A72">
        <w:t>аражен</w:t>
      </w:r>
      <w:r w:rsidRPr="006E5A72">
        <w:t>ие COVID-19</w:t>
      </w:r>
      <w:r w:rsidR="00674DBF" w:rsidRPr="006E5A72">
        <w:t xml:space="preserve"> на рабоч</w:t>
      </w:r>
      <w:r w:rsidRPr="006E5A72">
        <w:t>их</w:t>
      </w:r>
      <w:r w:rsidR="00674DBF" w:rsidRPr="006E5A72">
        <w:t xml:space="preserve"> мест</w:t>
      </w:r>
      <w:r w:rsidRPr="006E5A72">
        <w:t xml:space="preserve">ах </w:t>
      </w:r>
      <w:r w:rsidR="00674DBF" w:rsidRPr="006E5A72">
        <w:t>долж</w:t>
      </w:r>
      <w:r w:rsidRPr="006E5A72">
        <w:t>но</w:t>
      </w:r>
      <w:r w:rsidR="00674DBF" w:rsidRPr="006E5A72">
        <w:t xml:space="preserve"> быть</w:t>
      </w:r>
      <w:r w:rsidRPr="006E5A72">
        <w:t xml:space="preserve"> включено в перечень</w:t>
      </w:r>
      <w:r w:rsidR="00674DBF" w:rsidRPr="006E5A72">
        <w:t xml:space="preserve"> </w:t>
      </w:r>
      <w:r w:rsidR="004B317D" w:rsidRPr="006E5A72">
        <w:t>профессиональных заболеваний, согласно Рекомендации,</w:t>
      </w:r>
      <w:r w:rsidR="00674DBF" w:rsidRPr="006E5A72">
        <w:t xml:space="preserve"> МОТ</w:t>
      </w:r>
      <w:r w:rsidR="00CF22D8" w:rsidRPr="006E5A72">
        <w:t xml:space="preserve"> № 194</w:t>
      </w:r>
      <w:r w:rsidR="00674DBF" w:rsidRPr="006E5A72">
        <w:t xml:space="preserve">, предусматривающей </w:t>
      </w:r>
      <w:r w:rsidRPr="006E5A72">
        <w:t>информирование</w:t>
      </w:r>
      <w:r w:rsidR="00674DBF" w:rsidRPr="006E5A72">
        <w:t>, медицинск</w:t>
      </w:r>
      <w:r w:rsidRPr="006E5A72">
        <w:t>ую</w:t>
      </w:r>
      <w:r w:rsidR="00674DBF" w:rsidRPr="006E5A72">
        <w:t xml:space="preserve"> </w:t>
      </w:r>
      <w:r w:rsidRPr="006E5A72">
        <w:t xml:space="preserve">помощь </w:t>
      </w:r>
      <w:r w:rsidR="00674DBF" w:rsidRPr="006E5A72">
        <w:t>и компенсацию.</w:t>
      </w:r>
    </w:p>
    <w:p w14:paraId="1A10E6FD" w14:textId="77777777" w:rsidR="00674DBF" w:rsidRPr="006E5A72" w:rsidRDefault="00674DBF" w:rsidP="00E67C47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 xml:space="preserve">Независимо от </w:t>
      </w:r>
      <w:r w:rsidR="00625B32" w:rsidRPr="006E5A72">
        <w:t>типа</w:t>
      </w:r>
      <w:r w:rsidRPr="006E5A72">
        <w:t xml:space="preserve"> контракт</w:t>
      </w:r>
      <w:r w:rsidR="00625B32" w:rsidRPr="006E5A72">
        <w:t>а</w:t>
      </w:r>
      <w:r w:rsidRPr="006E5A72">
        <w:t xml:space="preserve"> </w:t>
      </w:r>
      <w:r w:rsidR="00625B32" w:rsidRPr="006E5A72">
        <w:t xml:space="preserve">оплата труда </w:t>
      </w:r>
      <w:r w:rsidRPr="006E5A72">
        <w:t>работник</w:t>
      </w:r>
      <w:r w:rsidR="00625B32" w:rsidRPr="006E5A72">
        <w:t>ов</w:t>
      </w:r>
      <w:r w:rsidRPr="006E5A72">
        <w:t xml:space="preserve"> должна </w:t>
      </w:r>
      <w:r w:rsidR="00625B32" w:rsidRPr="006E5A72">
        <w:t>осуществляться в полном объеме,</w:t>
      </w:r>
      <w:r w:rsidRPr="006E5A72">
        <w:t xml:space="preserve"> если они не работают из-за COVID-19, </w:t>
      </w:r>
      <w:r w:rsidR="00560BBE" w:rsidRPr="006E5A72">
        <w:t>как в случае</w:t>
      </w:r>
      <w:r w:rsidRPr="006E5A72">
        <w:t xml:space="preserve"> подтвержденн</w:t>
      </w:r>
      <w:r w:rsidR="00560BBE" w:rsidRPr="006E5A72">
        <w:t>ой</w:t>
      </w:r>
      <w:r w:rsidRPr="006E5A72">
        <w:t xml:space="preserve"> инфекци</w:t>
      </w:r>
      <w:r w:rsidR="00560BBE" w:rsidRPr="006E5A72">
        <w:t>и</w:t>
      </w:r>
      <w:r w:rsidRPr="006E5A72">
        <w:t xml:space="preserve">, </w:t>
      </w:r>
      <w:r w:rsidR="00560BBE" w:rsidRPr="006E5A72">
        <w:t>наличи</w:t>
      </w:r>
      <w:r w:rsidR="00E749CA" w:rsidRPr="006E5A72">
        <w:t>я</w:t>
      </w:r>
      <w:r w:rsidR="00560BBE" w:rsidRPr="006E5A72">
        <w:t xml:space="preserve"> </w:t>
      </w:r>
      <w:r w:rsidRPr="006E5A72">
        <w:t>симптом</w:t>
      </w:r>
      <w:r w:rsidR="00560BBE" w:rsidRPr="006E5A72">
        <w:t>ов</w:t>
      </w:r>
      <w:r w:rsidRPr="006E5A72">
        <w:t xml:space="preserve"> или нах</w:t>
      </w:r>
      <w:r w:rsidR="00560BBE" w:rsidRPr="006E5A72">
        <w:t>ождении</w:t>
      </w:r>
      <w:r w:rsidRPr="006E5A72">
        <w:t xml:space="preserve"> в тесном контакте с людьми любой категории во всех случаях</w:t>
      </w:r>
      <w:r w:rsidR="00560BBE" w:rsidRPr="006E5A72">
        <w:t>, когда</w:t>
      </w:r>
      <w:r w:rsidRPr="006E5A72">
        <w:t xml:space="preserve"> они должны </w:t>
      </w:r>
      <w:r w:rsidR="00E749CA" w:rsidRPr="006E5A72">
        <w:t>у</w:t>
      </w:r>
      <w:r w:rsidR="00560BBE" w:rsidRPr="006E5A72">
        <w:t>йти</w:t>
      </w:r>
      <w:r w:rsidRPr="006E5A72">
        <w:t xml:space="preserve"> </w:t>
      </w:r>
      <w:r w:rsidR="00560BBE" w:rsidRPr="006E5A72">
        <w:t>на</w:t>
      </w:r>
      <w:r w:rsidRPr="006E5A72">
        <w:t xml:space="preserve"> карантин. Это не только обеспечит им защиту доход</w:t>
      </w:r>
      <w:r w:rsidR="00E749CA" w:rsidRPr="006E5A72">
        <w:t>а</w:t>
      </w:r>
      <w:r w:rsidRPr="006E5A72">
        <w:t xml:space="preserve">, но и возможность не подвергать других людей </w:t>
      </w:r>
      <w:r w:rsidR="00560BBE" w:rsidRPr="006E5A72">
        <w:t>заражению</w:t>
      </w:r>
      <w:r w:rsidRPr="006E5A72">
        <w:t>, будь то коллеги по работе, транспорт</w:t>
      </w:r>
      <w:r w:rsidR="00560BBE" w:rsidRPr="006E5A72">
        <w:t>ники</w:t>
      </w:r>
      <w:r w:rsidRPr="006E5A72">
        <w:t xml:space="preserve"> и другие работники или уязвимые </w:t>
      </w:r>
      <w:r w:rsidR="00560BBE" w:rsidRPr="006E5A72">
        <w:t>члены семьи</w:t>
      </w:r>
      <w:r w:rsidRPr="006E5A72">
        <w:t xml:space="preserve">. </w:t>
      </w:r>
      <w:r w:rsidR="00560BBE" w:rsidRPr="006E5A72">
        <w:t>К</w:t>
      </w:r>
      <w:r w:rsidRPr="006E5A72">
        <w:t>арантин долж</w:t>
      </w:r>
      <w:r w:rsidR="00560BBE" w:rsidRPr="006E5A72">
        <w:t>ен</w:t>
      </w:r>
      <w:r w:rsidRPr="006E5A72">
        <w:t xml:space="preserve"> </w:t>
      </w:r>
      <w:r w:rsidR="00560BBE" w:rsidRPr="006E5A72">
        <w:t>осуществляться, по</w:t>
      </w:r>
      <w:r w:rsidRPr="006E5A72">
        <w:t xml:space="preserve"> возможно</w:t>
      </w:r>
      <w:r w:rsidR="00560BBE" w:rsidRPr="006E5A72">
        <w:t>сти</w:t>
      </w:r>
      <w:r w:rsidRPr="006E5A72">
        <w:t xml:space="preserve">, дома, а если это невозможно, </w:t>
      </w:r>
      <w:r w:rsidR="00560BBE" w:rsidRPr="006E5A72">
        <w:t xml:space="preserve">– </w:t>
      </w:r>
      <w:r w:rsidRPr="006E5A72">
        <w:t xml:space="preserve">в </w:t>
      </w:r>
      <w:r w:rsidR="00560BBE" w:rsidRPr="006E5A72">
        <w:t>надлежащих</w:t>
      </w:r>
      <w:r w:rsidRPr="006E5A72">
        <w:t xml:space="preserve"> условиях.</w:t>
      </w:r>
    </w:p>
    <w:p w14:paraId="157A434A" w14:textId="77777777" w:rsidR="00674DBF" w:rsidRPr="006E5A72" w:rsidRDefault="00674DBF" w:rsidP="00E67C47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 xml:space="preserve">Пособия по безработице для тех, кто не в состоянии работать из-за воздействия пандемии, должны быть продлены на столько времени, сколько </w:t>
      </w:r>
      <w:r w:rsidR="00560BBE" w:rsidRPr="006E5A72">
        <w:t xml:space="preserve">это </w:t>
      </w:r>
      <w:r w:rsidRPr="006E5A72">
        <w:t xml:space="preserve">необходимо. Максимальная выплачиваемая сумма должна быть увеличена, чтобы люди не потеряли доход. </w:t>
      </w:r>
      <w:r w:rsidR="00560BBE" w:rsidRPr="006E5A72">
        <w:t xml:space="preserve">Кроме того, </w:t>
      </w:r>
      <w:r w:rsidRPr="006E5A72">
        <w:t xml:space="preserve">доступ </w:t>
      </w:r>
      <w:r w:rsidR="00E749CA" w:rsidRPr="006E5A72">
        <w:t xml:space="preserve">к пособиям </w:t>
      </w:r>
      <w:r w:rsidRPr="006E5A72">
        <w:t xml:space="preserve">должен быть обеспечен для таких </w:t>
      </w:r>
      <w:r w:rsidR="00560BBE" w:rsidRPr="006E5A72">
        <w:t>категорий</w:t>
      </w:r>
      <w:r w:rsidRPr="006E5A72">
        <w:t xml:space="preserve">, как фрилансеры, </w:t>
      </w:r>
      <w:r w:rsidR="00560BBE" w:rsidRPr="006E5A72">
        <w:t>платформенные</w:t>
      </w:r>
      <w:r w:rsidRPr="006E5A72">
        <w:t xml:space="preserve"> и самозанятые</w:t>
      </w:r>
      <w:r w:rsidR="007D4A09" w:rsidRPr="006E5A72">
        <w:t xml:space="preserve"> работники</w:t>
      </w:r>
      <w:r w:rsidRPr="006E5A72">
        <w:t>.</w:t>
      </w:r>
    </w:p>
    <w:p w14:paraId="0E743D63" w14:textId="77777777" w:rsidR="007527E8" w:rsidRPr="006E5A72" w:rsidRDefault="007527E8" w:rsidP="00674DBF">
      <w:pPr>
        <w:spacing w:after="0" w:line="240" w:lineRule="auto"/>
        <w:ind w:firstLine="567"/>
        <w:jc w:val="both"/>
      </w:pPr>
    </w:p>
    <w:p w14:paraId="1C63A7BA" w14:textId="77777777" w:rsidR="00674DBF" w:rsidRPr="006E5A72" w:rsidRDefault="00674DBF" w:rsidP="00674DBF">
      <w:pPr>
        <w:spacing w:after="0" w:line="240" w:lineRule="auto"/>
        <w:ind w:firstLine="567"/>
        <w:jc w:val="both"/>
        <w:rPr>
          <w:b/>
        </w:rPr>
      </w:pPr>
      <w:r w:rsidRPr="006E5A72">
        <w:rPr>
          <w:b/>
        </w:rPr>
        <w:t xml:space="preserve">7. </w:t>
      </w:r>
      <w:r w:rsidR="00FD2DF5" w:rsidRPr="006E5A72">
        <w:rPr>
          <w:b/>
        </w:rPr>
        <w:t>Проезд</w:t>
      </w:r>
      <w:r w:rsidRPr="006E5A72">
        <w:rPr>
          <w:b/>
        </w:rPr>
        <w:t xml:space="preserve"> на работу</w:t>
      </w:r>
    </w:p>
    <w:p w14:paraId="36265D38" w14:textId="77777777" w:rsidR="007527E8" w:rsidRPr="006E5A72" w:rsidRDefault="007527E8" w:rsidP="00674DBF">
      <w:pPr>
        <w:spacing w:after="0" w:line="240" w:lineRule="auto"/>
        <w:ind w:firstLine="567"/>
        <w:jc w:val="both"/>
      </w:pPr>
    </w:p>
    <w:p w14:paraId="78D2EE3A" w14:textId="77777777" w:rsidR="00674DBF" w:rsidRPr="006E5A72" w:rsidRDefault="00560BBE" w:rsidP="00395D7B">
      <w:pPr>
        <w:tabs>
          <w:tab w:val="left" w:pos="284"/>
          <w:tab w:val="left" w:pos="851"/>
        </w:tabs>
        <w:spacing w:after="0" w:line="240" w:lineRule="auto"/>
        <w:ind w:firstLine="567"/>
        <w:jc w:val="both"/>
      </w:pPr>
      <w:r w:rsidRPr="006E5A72">
        <w:t>Большинств</w:t>
      </w:r>
      <w:r w:rsidR="001564C6" w:rsidRPr="006E5A72">
        <w:t>у</w:t>
      </w:r>
      <w:r w:rsidR="00674DBF" w:rsidRPr="006E5A72">
        <w:t xml:space="preserve"> работник</w:t>
      </w:r>
      <w:r w:rsidRPr="006E5A72">
        <w:t>ов</w:t>
      </w:r>
      <w:r w:rsidR="00674DBF" w:rsidRPr="006E5A72">
        <w:t xml:space="preserve"> </w:t>
      </w:r>
      <w:r w:rsidR="001564C6" w:rsidRPr="006E5A72">
        <w:t>придется</w:t>
      </w:r>
      <w:r w:rsidR="00674DBF" w:rsidRPr="006E5A72">
        <w:t xml:space="preserve"> использовать общественный или предоставленный работодател</w:t>
      </w:r>
      <w:r w:rsidR="00E749CA" w:rsidRPr="006E5A72">
        <w:t>ями</w:t>
      </w:r>
      <w:r w:rsidR="00674DBF" w:rsidRPr="006E5A72">
        <w:t xml:space="preserve"> транспорт, чтобы доб</w:t>
      </w:r>
      <w:r w:rsidR="001564C6" w:rsidRPr="006E5A72">
        <w:t>и</w:t>
      </w:r>
      <w:r w:rsidR="00674DBF" w:rsidRPr="006E5A72">
        <w:t xml:space="preserve">раться </w:t>
      </w:r>
      <w:r w:rsidR="001564C6" w:rsidRPr="006E5A72">
        <w:lastRenderedPageBreak/>
        <w:t xml:space="preserve">на </w:t>
      </w:r>
      <w:r w:rsidR="00674DBF" w:rsidRPr="006E5A72">
        <w:t>работ</w:t>
      </w:r>
      <w:r w:rsidR="001564C6" w:rsidRPr="006E5A72">
        <w:t>у</w:t>
      </w:r>
      <w:r w:rsidR="00674DBF" w:rsidRPr="006E5A72">
        <w:t xml:space="preserve">, </w:t>
      </w:r>
      <w:r w:rsidR="001564C6" w:rsidRPr="006E5A72">
        <w:t>но</w:t>
      </w:r>
      <w:r w:rsidR="00674DBF" w:rsidRPr="006E5A72">
        <w:t xml:space="preserve"> буд</w:t>
      </w:r>
      <w:r w:rsidR="001564C6" w:rsidRPr="006E5A72">
        <w:t>е</w:t>
      </w:r>
      <w:r w:rsidR="00674DBF" w:rsidRPr="006E5A72">
        <w:t>т необходим</w:t>
      </w:r>
      <w:r w:rsidR="001564C6" w:rsidRPr="006E5A72">
        <w:t>о провести</w:t>
      </w:r>
      <w:r w:rsidR="00674DBF" w:rsidRPr="006E5A72">
        <w:t xml:space="preserve"> </w:t>
      </w:r>
      <w:r w:rsidR="001564C6" w:rsidRPr="006E5A72">
        <w:t>непростые</w:t>
      </w:r>
      <w:r w:rsidR="00674DBF" w:rsidRPr="006E5A72">
        <w:t xml:space="preserve"> дискуссии о </w:t>
      </w:r>
      <w:r w:rsidR="00E749CA" w:rsidRPr="006E5A72">
        <w:t>степени приоритетности транспорта</w:t>
      </w:r>
      <w:r w:rsidR="001564C6" w:rsidRPr="006E5A72">
        <w:t xml:space="preserve"> </w:t>
      </w:r>
      <w:r w:rsidR="00674DBF" w:rsidRPr="006E5A72">
        <w:t>для работников</w:t>
      </w:r>
      <w:r w:rsidR="00E749CA" w:rsidRPr="006E5A72">
        <w:t xml:space="preserve"> служб жизнеобеспечения</w:t>
      </w:r>
      <w:r w:rsidR="00674DBF" w:rsidRPr="006E5A72">
        <w:t xml:space="preserve"> и </w:t>
      </w:r>
      <w:r w:rsidR="001564C6" w:rsidRPr="006E5A72">
        <w:t>тех, у кого нет альтернативы добраться пешком</w:t>
      </w:r>
      <w:r w:rsidR="00674DBF" w:rsidRPr="006E5A72">
        <w:t>, на велосипеде</w:t>
      </w:r>
      <w:r w:rsidR="001564C6" w:rsidRPr="006E5A72">
        <w:t>,</w:t>
      </w:r>
      <w:r w:rsidR="00674DBF" w:rsidRPr="006E5A72">
        <w:t xml:space="preserve"> </w:t>
      </w:r>
      <w:r w:rsidR="001564C6" w:rsidRPr="006E5A72">
        <w:t>автомобиле</w:t>
      </w:r>
      <w:r w:rsidR="00674DBF" w:rsidRPr="006E5A72">
        <w:t xml:space="preserve"> или </w:t>
      </w:r>
      <w:r w:rsidR="001564C6" w:rsidRPr="006E5A72">
        <w:t>работать удаленно</w:t>
      </w:r>
      <w:r w:rsidR="00674DBF" w:rsidRPr="006E5A72">
        <w:t xml:space="preserve">. </w:t>
      </w:r>
      <w:r w:rsidR="00E749CA" w:rsidRPr="006E5A72">
        <w:t>Вместе с тем</w:t>
      </w:r>
      <w:r w:rsidR="00674DBF" w:rsidRPr="006E5A72">
        <w:t xml:space="preserve">, по крайней мере, будет </w:t>
      </w:r>
      <w:r w:rsidR="001564C6" w:rsidRPr="006E5A72">
        <w:t xml:space="preserve">необходимо </w:t>
      </w:r>
      <w:r w:rsidR="00674DBF" w:rsidRPr="006E5A72">
        <w:t>обсудить с профсоюзами работников транспорта численность, меры по социальному дистанцированию, СИЗ и другие проблемы, связанные со здоровьем и безопасностью. Для рабочих мест, обслуживаемых таким транспортом, также необходимо решить ряд вопросов:</w:t>
      </w:r>
      <w:r w:rsidR="00395D7B" w:rsidRPr="006E5A72">
        <w:t xml:space="preserve"> </w:t>
      </w:r>
    </w:p>
    <w:p w14:paraId="4F0A32D0" w14:textId="77777777" w:rsidR="00674DBF" w:rsidRPr="006E5A72" w:rsidRDefault="00395D7B" w:rsidP="00142280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6E5A72">
        <w:t>п</w:t>
      </w:r>
      <w:r w:rsidR="00674DBF" w:rsidRPr="006E5A72">
        <w:t>ри организации нерегулярн</w:t>
      </w:r>
      <w:r w:rsidR="001564C6" w:rsidRPr="006E5A72">
        <w:t xml:space="preserve">ого рабочего времени </w:t>
      </w:r>
      <w:r w:rsidR="00674DBF" w:rsidRPr="006E5A72">
        <w:t xml:space="preserve">необходимо учитывать наличие транспорта. Задержки </w:t>
      </w:r>
      <w:r w:rsidR="001564C6" w:rsidRPr="006E5A72">
        <w:t>вследствие его</w:t>
      </w:r>
      <w:r w:rsidR="00674DBF" w:rsidRPr="006E5A72">
        <w:t xml:space="preserve"> переполненности</w:t>
      </w:r>
      <w:r w:rsidR="001564C6" w:rsidRPr="006E5A72">
        <w:t xml:space="preserve"> </w:t>
      </w:r>
      <w:r w:rsidR="00674DBF" w:rsidRPr="006E5A72">
        <w:t xml:space="preserve">должны </w:t>
      </w:r>
      <w:r w:rsidR="00F047AC" w:rsidRPr="006E5A72">
        <w:t>также</w:t>
      </w:r>
      <w:r w:rsidR="00674DBF" w:rsidRPr="006E5A72">
        <w:t xml:space="preserve"> </w:t>
      </w:r>
      <w:r w:rsidR="001564C6" w:rsidRPr="006E5A72">
        <w:t>уч</w:t>
      </w:r>
      <w:r w:rsidR="00F047AC" w:rsidRPr="006E5A72">
        <w:t>итываться</w:t>
      </w:r>
      <w:r w:rsidR="001564C6" w:rsidRPr="006E5A72">
        <w:t xml:space="preserve"> в рабочем времени</w:t>
      </w:r>
      <w:r w:rsidR="00674DBF" w:rsidRPr="006E5A72">
        <w:t xml:space="preserve"> и </w:t>
      </w:r>
      <w:r w:rsidR="001564C6" w:rsidRPr="006E5A72">
        <w:t>системе о</w:t>
      </w:r>
      <w:r w:rsidR="00674DBF" w:rsidRPr="006E5A72">
        <w:t>плат</w:t>
      </w:r>
      <w:r w:rsidR="001564C6" w:rsidRPr="006E5A72">
        <w:t>ы труда</w:t>
      </w:r>
      <w:r w:rsidRPr="006E5A72">
        <w:t>;</w:t>
      </w:r>
    </w:p>
    <w:p w14:paraId="554C2642" w14:textId="77777777" w:rsidR="00674DBF" w:rsidRPr="006E5A72" w:rsidRDefault="00395D7B" w:rsidP="00142280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6E5A72">
        <w:t>б</w:t>
      </w:r>
      <w:r w:rsidR="00674DBF" w:rsidRPr="006E5A72">
        <w:t>езопасность персонала во время поездок на работу также будет проблемой, которая потреб</w:t>
      </w:r>
      <w:r w:rsidR="00F047AC" w:rsidRPr="006E5A72">
        <w:t xml:space="preserve">ует </w:t>
      </w:r>
      <w:r w:rsidR="00674DBF" w:rsidRPr="006E5A72">
        <w:t>обсуждени</w:t>
      </w:r>
      <w:r w:rsidR="0019586D" w:rsidRPr="006E5A72">
        <w:t>й</w:t>
      </w:r>
      <w:r w:rsidR="00674DBF" w:rsidRPr="006E5A72">
        <w:t xml:space="preserve"> на рабоч</w:t>
      </w:r>
      <w:r w:rsidR="001564C6" w:rsidRPr="006E5A72">
        <w:t>их</w:t>
      </w:r>
      <w:r w:rsidR="00674DBF" w:rsidRPr="006E5A72">
        <w:t xml:space="preserve"> мест</w:t>
      </w:r>
      <w:r w:rsidR="001564C6" w:rsidRPr="006E5A72">
        <w:t>ах</w:t>
      </w:r>
      <w:r w:rsidR="00674DBF" w:rsidRPr="006E5A72">
        <w:t xml:space="preserve"> (например, предоставление масок и решение </w:t>
      </w:r>
      <w:r w:rsidR="0019586D" w:rsidRPr="006E5A72">
        <w:t xml:space="preserve">проблемы опасений </w:t>
      </w:r>
      <w:r w:rsidR="00674DBF" w:rsidRPr="006E5A72">
        <w:t>и страхов)</w:t>
      </w:r>
      <w:r w:rsidRPr="006E5A72">
        <w:t>;</w:t>
      </w:r>
    </w:p>
    <w:p w14:paraId="6564A3DE" w14:textId="77777777" w:rsidR="00674DBF" w:rsidRPr="006E5A72" w:rsidRDefault="00395D7B" w:rsidP="00142280">
      <w:pPr>
        <w:pStyle w:val="ListParagraph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6E5A72">
        <w:t>е</w:t>
      </w:r>
      <w:r w:rsidR="00674DBF" w:rsidRPr="006E5A72">
        <w:t xml:space="preserve">сли поездки на работу во время пандемии </w:t>
      </w:r>
      <w:r w:rsidR="0019586D" w:rsidRPr="006E5A72">
        <w:t>приведут</w:t>
      </w:r>
      <w:r w:rsidR="00674DBF" w:rsidRPr="006E5A72">
        <w:t xml:space="preserve"> к дополнительным расходам на персонал, которые не компенсируются государственными органами, может потребоваться компенсация со стороны работодателей.</w:t>
      </w:r>
    </w:p>
    <w:p w14:paraId="60EF5915" w14:textId="77777777" w:rsidR="007527E8" w:rsidRPr="006E5A72" w:rsidRDefault="007527E8" w:rsidP="00674DBF">
      <w:pPr>
        <w:spacing w:after="0" w:line="240" w:lineRule="auto"/>
        <w:ind w:firstLine="567"/>
        <w:jc w:val="both"/>
      </w:pPr>
    </w:p>
    <w:p w14:paraId="593967E0" w14:textId="77777777" w:rsidR="00674DBF" w:rsidRPr="006E5A72" w:rsidRDefault="00674DBF" w:rsidP="00674DBF">
      <w:pPr>
        <w:spacing w:after="0" w:line="240" w:lineRule="auto"/>
        <w:ind w:firstLine="567"/>
        <w:jc w:val="both"/>
        <w:rPr>
          <w:b/>
        </w:rPr>
      </w:pPr>
      <w:r w:rsidRPr="006E5A72">
        <w:rPr>
          <w:b/>
        </w:rPr>
        <w:t>8. Открытие школ и уход</w:t>
      </w:r>
      <w:r w:rsidR="00F047AC" w:rsidRPr="006E5A72">
        <w:rPr>
          <w:b/>
        </w:rPr>
        <w:t>а</w:t>
      </w:r>
      <w:r w:rsidRPr="006E5A72">
        <w:rPr>
          <w:b/>
        </w:rPr>
        <w:t xml:space="preserve"> за детьми</w:t>
      </w:r>
    </w:p>
    <w:p w14:paraId="0A52CFC6" w14:textId="77777777" w:rsidR="007527E8" w:rsidRPr="006E5A72" w:rsidRDefault="00F047AC" w:rsidP="00674DBF">
      <w:pPr>
        <w:spacing w:after="0" w:line="240" w:lineRule="auto"/>
        <w:ind w:firstLine="567"/>
        <w:jc w:val="both"/>
      </w:pPr>
      <w:r w:rsidRPr="006E5A72">
        <w:t xml:space="preserve"> </w:t>
      </w:r>
    </w:p>
    <w:p w14:paraId="25F998C7" w14:textId="77777777" w:rsidR="00674DBF" w:rsidRPr="006E5A72" w:rsidRDefault="00F047AC" w:rsidP="00674DBF">
      <w:pPr>
        <w:spacing w:after="0" w:line="240" w:lineRule="auto"/>
        <w:ind w:firstLine="567"/>
        <w:jc w:val="both"/>
      </w:pPr>
      <w:r w:rsidRPr="006E5A72">
        <w:t>С</w:t>
      </w:r>
      <w:r w:rsidR="00674DBF" w:rsidRPr="006E5A72">
        <w:t>ледует проконсультировать</w:t>
      </w:r>
      <w:r w:rsidR="00560BBE" w:rsidRPr="006E5A72">
        <w:t>ся</w:t>
      </w:r>
      <w:r w:rsidR="00674DBF" w:rsidRPr="006E5A72">
        <w:t xml:space="preserve"> </w:t>
      </w:r>
      <w:r w:rsidRPr="006E5A72">
        <w:t xml:space="preserve">с профсоюзами работников образования </w:t>
      </w:r>
      <w:r w:rsidR="00674DBF" w:rsidRPr="006E5A72">
        <w:t>о последствиях для здоровья и безопасности, гигиен</w:t>
      </w:r>
      <w:r w:rsidR="00560BBE" w:rsidRPr="006E5A72">
        <w:t>ы и социального дистанцирования</w:t>
      </w:r>
      <w:r w:rsidR="00674DBF" w:rsidRPr="006E5A72">
        <w:t xml:space="preserve"> </w:t>
      </w:r>
      <w:r w:rsidR="00560BBE" w:rsidRPr="006E5A72">
        <w:t xml:space="preserve">– </w:t>
      </w:r>
      <w:r w:rsidR="00674DBF" w:rsidRPr="006E5A72">
        <w:t xml:space="preserve">для учителей и </w:t>
      </w:r>
      <w:r w:rsidR="00560BBE" w:rsidRPr="006E5A72">
        <w:t>иного</w:t>
      </w:r>
      <w:r w:rsidR="00674DBF" w:rsidRPr="006E5A72">
        <w:t xml:space="preserve"> персонала, детей, родителей и лиц, осуществляющих уход, </w:t>
      </w:r>
      <w:r w:rsidR="00560BBE" w:rsidRPr="006E5A72">
        <w:t>–</w:t>
      </w:r>
      <w:r w:rsidR="00674DBF" w:rsidRPr="006E5A72">
        <w:t xml:space="preserve"> при открытии школ (и </w:t>
      </w:r>
      <w:r w:rsidRPr="006E5A72">
        <w:t xml:space="preserve">процессе </w:t>
      </w:r>
      <w:r w:rsidR="00674DBF" w:rsidRPr="006E5A72">
        <w:t>уход</w:t>
      </w:r>
      <w:r w:rsidRPr="006E5A72">
        <w:t>а</w:t>
      </w:r>
      <w:r w:rsidR="00674DBF" w:rsidRPr="006E5A72">
        <w:t xml:space="preserve"> за детьми, где возникает много подобных проблем).</w:t>
      </w:r>
    </w:p>
    <w:p w14:paraId="7366C675" w14:textId="77777777" w:rsidR="002C27F8" w:rsidRPr="006E5A72" w:rsidRDefault="00674DBF" w:rsidP="00560BBE">
      <w:pPr>
        <w:spacing w:after="0" w:line="240" w:lineRule="auto"/>
        <w:ind w:firstLine="567"/>
        <w:jc w:val="both"/>
      </w:pPr>
      <w:r w:rsidRPr="006E5A72">
        <w:t xml:space="preserve">Профсоюзы должны </w:t>
      </w:r>
      <w:r w:rsidR="0001356D" w:rsidRPr="006E5A72">
        <w:t>обсуждать</w:t>
      </w:r>
      <w:r w:rsidRPr="006E5A72">
        <w:t xml:space="preserve"> с </w:t>
      </w:r>
      <w:r w:rsidR="00560BBE" w:rsidRPr="006E5A72">
        <w:t>властями</w:t>
      </w:r>
      <w:r w:rsidRPr="006E5A72">
        <w:t xml:space="preserve"> </w:t>
      </w:r>
      <w:r w:rsidR="00AF0C04" w:rsidRPr="006E5A72">
        <w:t>проблем</w:t>
      </w:r>
      <w:r w:rsidR="0001356D" w:rsidRPr="006E5A72">
        <w:t>ы</w:t>
      </w:r>
      <w:r w:rsidRPr="006E5A72">
        <w:t xml:space="preserve"> родителей детей школьного возраста </w:t>
      </w:r>
      <w:r w:rsidR="00AF0C04" w:rsidRPr="006E5A72">
        <w:t>с</w:t>
      </w:r>
      <w:r w:rsidRPr="006E5A72">
        <w:t xml:space="preserve"> обеспечение</w:t>
      </w:r>
      <w:r w:rsidR="00AF0C04" w:rsidRPr="006E5A72">
        <w:t>м</w:t>
      </w:r>
      <w:r w:rsidRPr="006E5A72">
        <w:t xml:space="preserve"> дистанционного обучения (которое гораздо труднее организовать, когда доступ к ИКТ ограничен) и </w:t>
      </w:r>
      <w:r w:rsidR="0001356D" w:rsidRPr="006E5A72">
        <w:t xml:space="preserve">вопросы </w:t>
      </w:r>
      <w:r w:rsidRPr="006E5A72">
        <w:t>финансовой поддержки</w:t>
      </w:r>
      <w:r w:rsidR="0001356D" w:rsidRPr="006E5A72">
        <w:t xml:space="preserve"> при уходе</w:t>
      </w:r>
      <w:r w:rsidRPr="006E5A72">
        <w:t xml:space="preserve"> работник</w:t>
      </w:r>
      <w:r w:rsidR="0001356D" w:rsidRPr="006E5A72">
        <w:t>ов</w:t>
      </w:r>
      <w:r w:rsidRPr="006E5A72">
        <w:t xml:space="preserve"> за детьми, которы</w:t>
      </w:r>
      <w:r w:rsidR="00AF0C04" w:rsidRPr="006E5A72">
        <w:t>м приходится оставаться</w:t>
      </w:r>
      <w:r w:rsidRPr="006E5A72">
        <w:t xml:space="preserve"> дома </w:t>
      </w:r>
      <w:r w:rsidR="00AF0C04" w:rsidRPr="006E5A72">
        <w:t>на протяжении</w:t>
      </w:r>
      <w:r w:rsidRPr="006E5A72">
        <w:t xml:space="preserve"> д</w:t>
      </w:r>
      <w:r w:rsidR="00AF0C04" w:rsidRPr="006E5A72">
        <w:t>ня</w:t>
      </w:r>
      <w:r w:rsidRPr="006E5A72">
        <w:t xml:space="preserve"> или мен</w:t>
      </w:r>
      <w:r w:rsidR="0001356D" w:rsidRPr="006E5A72">
        <w:t xml:space="preserve">ее </w:t>
      </w:r>
      <w:r w:rsidRPr="006E5A72">
        <w:t>обычного учебного дня или недели.</w:t>
      </w:r>
      <w:r w:rsidR="00560BBE" w:rsidRPr="006E5A72">
        <w:t xml:space="preserve"> </w:t>
      </w:r>
    </w:p>
    <w:p w14:paraId="48D8713C" w14:textId="77777777" w:rsidR="00922279" w:rsidRPr="006E5A72" w:rsidRDefault="00922279" w:rsidP="00674DBF">
      <w:pPr>
        <w:spacing w:after="0" w:line="240" w:lineRule="auto"/>
        <w:ind w:firstLine="567"/>
        <w:jc w:val="both"/>
      </w:pPr>
    </w:p>
    <w:p w14:paraId="327CF904" w14:textId="77777777" w:rsidR="00674DBF" w:rsidRPr="006E5A72" w:rsidRDefault="00674DBF" w:rsidP="00674DBF">
      <w:pPr>
        <w:spacing w:after="0" w:line="240" w:lineRule="auto"/>
        <w:ind w:firstLine="567"/>
        <w:jc w:val="both"/>
        <w:rPr>
          <w:b/>
        </w:rPr>
      </w:pPr>
      <w:r w:rsidRPr="006E5A72">
        <w:rPr>
          <w:b/>
        </w:rPr>
        <w:t xml:space="preserve">9. Тестирование, </w:t>
      </w:r>
      <w:r w:rsidR="006D2630" w:rsidRPr="006E5A72">
        <w:rPr>
          <w:b/>
        </w:rPr>
        <w:t>контроль</w:t>
      </w:r>
      <w:r w:rsidRPr="006E5A72">
        <w:rPr>
          <w:b/>
        </w:rPr>
        <w:t>, отслеживание</w:t>
      </w:r>
    </w:p>
    <w:p w14:paraId="7F69EFB5" w14:textId="77777777" w:rsidR="00922279" w:rsidRPr="006E5A72" w:rsidRDefault="00922279" w:rsidP="00674DBF">
      <w:pPr>
        <w:spacing w:after="0" w:line="240" w:lineRule="auto"/>
        <w:ind w:firstLine="567"/>
        <w:jc w:val="both"/>
      </w:pPr>
    </w:p>
    <w:p w14:paraId="1E1DEA1E" w14:textId="77777777" w:rsidR="002C27F8" w:rsidRPr="006E5A72" w:rsidRDefault="00674DBF" w:rsidP="00CF22D8">
      <w:pPr>
        <w:spacing w:after="0" w:line="240" w:lineRule="auto"/>
        <w:ind w:firstLine="567"/>
        <w:jc w:val="both"/>
      </w:pPr>
      <w:r w:rsidRPr="006E5A72">
        <w:t xml:space="preserve">Когда </w:t>
      </w:r>
      <w:r w:rsidR="0001356D" w:rsidRPr="006E5A72">
        <w:t xml:space="preserve">широкомасштабное </w:t>
      </w:r>
      <w:r w:rsidRPr="006E5A72">
        <w:t xml:space="preserve">тестирование, </w:t>
      </w:r>
      <w:r w:rsidR="00560BBE" w:rsidRPr="006E5A72">
        <w:t>контроль</w:t>
      </w:r>
      <w:r w:rsidR="00AF0C04" w:rsidRPr="006E5A72">
        <w:t xml:space="preserve"> </w:t>
      </w:r>
      <w:r w:rsidRPr="006E5A72">
        <w:t>и отслеживание стан</w:t>
      </w:r>
      <w:r w:rsidR="00385ABF" w:rsidRPr="006E5A72">
        <w:t>ут</w:t>
      </w:r>
      <w:r w:rsidRPr="006E5A72">
        <w:t xml:space="preserve"> возможными и надежными, </w:t>
      </w:r>
      <w:r w:rsidR="0001356D" w:rsidRPr="006E5A72">
        <w:t xml:space="preserve">то это, </w:t>
      </w:r>
      <w:r w:rsidRPr="006E5A72">
        <w:t>вероятно, станет основной проблемой в процессе возврата к работе. Правительствам следует взаимодействовать с социальными партнерами</w:t>
      </w:r>
      <w:r w:rsidR="0001356D" w:rsidRPr="006E5A72">
        <w:t xml:space="preserve"> заранее</w:t>
      </w:r>
      <w:r w:rsidRPr="006E5A72">
        <w:t xml:space="preserve">, чтобы </w:t>
      </w:r>
      <w:r w:rsidR="00385ABF" w:rsidRPr="006E5A72">
        <w:t>эти</w:t>
      </w:r>
      <w:r w:rsidRPr="006E5A72">
        <w:t xml:space="preserve"> процессы </w:t>
      </w:r>
      <w:r w:rsidR="00385ABF" w:rsidRPr="006E5A72">
        <w:t>осуществлялись</w:t>
      </w:r>
      <w:r w:rsidRPr="006E5A72">
        <w:t xml:space="preserve"> таким образом, чтобы обеспечить приоритетность наиболее </w:t>
      </w:r>
      <w:proofErr w:type="gramStart"/>
      <w:r w:rsidRPr="006E5A72">
        <w:t>нуждающихся</w:t>
      </w:r>
      <w:proofErr w:type="gramEnd"/>
      <w:r w:rsidRPr="006E5A72">
        <w:t xml:space="preserve"> и чтобы тест</w:t>
      </w:r>
      <w:r w:rsidR="00385ABF" w:rsidRPr="006E5A72">
        <w:t>ирование</w:t>
      </w:r>
      <w:r w:rsidRPr="006E5A72">
        <w:t xml:space="preserve"> был</w:t>
      </w:r>
      <w:r w:rsidR="00385ABF" w:rsidRPr="006E5A72">
        <w:t>о</w:t>
      </w:r>
      <w:r w:rsidRPr="006E5A72">
        <w:t xml:space="preserve"> доступн</w:t>
      </w:r>
      <w:r w:rsidR="00385ABF" w:rsidRPr="006E5A72">
        <w:t>о</w:t>
      </w:r>
      <w:r w:rsidRPr="006E5A72">
        <w:t xml:space="preserve"> для людей в приоритетном порядке и </w:t>
      </w:r>
      <w:r w:rsidR="0001356D" w:rsidRPr="006E5A72">
        <w:t xml:space="preserve">осуществлялось </w:t>
      </w:r>
      <w:r w:rsidRPr="006E5A72">
        <w:t>достаточно часто</w:t>
      </w:r>
      <w:r w:rsidR="00385ABF" w:rsidRPr="006E5A72">
        <w:t>, чтобы</w:t>
      </w:r>
      <w:r w:rsidRPr="006E5A72">
        <w:t xml:space="preserve"> </w:t>
      </w:r>
      <w:r w:rsidR="00385ABF" w:rsidRPr="006E5A72">
        <w:t xml:space="preserve">позволить </w:t>
      </w:r>
      <w:r w:rsidR="0001356D" w:rsidRPr="006E5A72">
        <w:t>отслеживать</w:t>
      </w:r>
      <w:r w:rsidR="00385ABF" w:rsidRPr="006E5A72">
        <w:t xml:space="preserve"> ситуацию</w:t>
      </w:r>
      <w:r w:rsidRPr="006E5A72">
        <w:t xml:space="preserve">. </w:t>
      </w:r>
      <w:r w:rsidRPr="006E5A72">
        <w:lastRenderedPageBreak/>
        <w:t>Конфиденциальность и прав</w:t>
      </w:r>
      <w:r w:rsidR="0001356D" w:rsidRPr="006E5A72">
        <w:t>о</w:t>
      </w:r>
      <w:r w:rsidRPr="006E5A72">
        <w:t xml:space="preserve"> трудящихся и широкой общественности на </w:t>
      </w:r>
      <w:r w:rsidR="0001356D" w:rsidRPr="006E5A72">
        <w:t>персональные</w:t>
      </w:r>
      <w:r w:rsidRPr="006E5A72">
        <w:t xml:space="preserve"> данные должны стать ключевым элементом дискуссий на национальном</w:t>
      </w:r>
      <w:r w:rsidR="00385ABF" w:rsidRPr="006E5A72">
        <w:t xml:space="preserve"> и отраслевом </w:t>
      </w:r>
      <w:r w:rsidR="00CF22D8" w:rsidRPr="006E5A72">
        <w:t>уровнях</w:t>
      </w:r>
      <w:r w:rsidR="00385ABF" w:rsidRPr="006E5A72">
        <w:t>, а также на рабочих местах</w:t>
      </w:r>
      <w:r w:rsidR="00CF22D8" w:rsidRPr="006E5A72">
        <w:t xml:space="preserve">. </w:t>
      </w:r>
    </w:p>
    <w:p w14:paraId="7CAB4202" w14:textId="77777777" w:rsidR="006D2630" w:rsidRPr="006E5A72" w:rsidRDefault="006D2630" w:rsidP="002C27F8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</w:pPr>
    </w:p>
    <w:p w14:paraId="51104102" w14:textId="77777777" w:rsidR="00674DBF" w:rsidRPr="006E5A72" w:rsidRDefault="00674DBF" w:rsidP="00674DBF">
      <w:pPr>
        <w:spacing w:after="0" w:line="240" w:lineRule="auto"/>
        <w:ind w:firstLine="567"/>
        <w:jc w:val="both"/>
        <w:rPr>
          <w:b/>
        </w:rPr>
      </w:pPr>
      <w:r w:rsidRPr="006E5A72">
        <w:rPr>
          <w:b/>
        </w:rPr>
        <w:t>10. Международная солидарность</w:t>
      </w:r>
    </w:p>
    <w:p w14:paraId="779AD459" w14:textId="77777777" w:rsidR="00922279" w:rsidRPr="006E5A72" w:rsidRDefault="00922279" w:rsidP="00674DBF">
      <w:pPr>
        <w:spacing w:after="0" w:line="240" w:lineRule="auto"/>
        <w:ind w:firstLine="567"/>
        <w:jc w:val="both"/>
      </w:pPr>
    </w:p>
    <w:p w14:paraId="09D14662" w14:textId="77777777" w:rsidR="00674DBF" w:rsidRPr="006E5A72" w:rsidRDefault="00674DBF" w:rsidP="00CF22D8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Чистые доноры должны обеспечить поддержку зарубежной помощи в целях развития, поэтому профсоюзам необходимо будет оказывать давление на свои правительства, чтобы они делали конкретные предложения по финансированию. В частности, МКП призывает к созданию Глобального фонда социальной защиты, которому потребуются конкретные финансовые обязательства со стороны правительств.</w:t>
      </w:r>
    </w:p>
    <w:p w14:paraId="3C85CE61" w14:textId="77777777" w:rsidR="00674DBF" w:rsidRPr="006E5A72" w:rsidRDefault="00674DBF" w:rsidP="00CF22D8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 xml:space="preserve">Следует поощрять правительства к принятию эффективных многосторонних мер по оказанию помощи нуждающимся странам, таких как ликвидация долгов, без </w:t>
      </w:r>
      <w:r w:rsidR="0001356D" w:rsidRPr="006E5A72">
        <w:t>обязательного введения</w:t>
      </w:r>
      <w:r w:rsidRPr="006E5A72">
        <w:t xml:space="preserve"> жесткой экономии или структурной перестройки, а также предоставление МВФ специальных прав заимствования.</w:t>
      </w:r>
    </w:p>
    <w:p w14:paraId="744B4297" w14:textId="77777777" w:rsidR="00674DBF" w:rsidRPr="006E5A72" w:rsidRDefault="00674DBF" w:rsidP="00CF22D8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Правительства должны держать границы открытыми для торговли основными материалами и обмена информацией, лекарствами и медицинским оборудованием.</w:t>
      </w:r>
    </w:p>
    <w:p w14:paraId="06469584" w14:textId="77777777" w:rsidR="00674DBF" w:rsidRPr="006E5A72" w:rsidRDefault="00674DBF" w:rsidP="00CF22D8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 xml:space="preserve">Должны быть приняты </w:t>
      </w:r>
      <w:r w:rsidR="00687747" w:rsidRPr="006E5A72">
        <w:t>конкретные</w:t>
      </w:r>
      <w:r w:rsidRPr="006E5A72">
        <w:t xml:space="preserve"> меры </w:t>
      </w:r>
      <w:r w:rsidR="00687747" w:rsidRPr="006E5A72">
        <w:t>по</w:t>
      </w:r>
      <w:r w:rsidRPr="006E5A72">
        <w:t xml:space="preserve"> защит</w:t>
      </w:r>
      <w:r w:rsidR="00687747" w:rsidRPr="006E5A72">
        <w:t>е</w:t>
      </w:r>
      <w:r w:rsidRPr="006E5A72">
        <w:t xml:space="preserve"> мигрантов и беженцев на рынке труда и обеспечени</w:t>
      </w:r>
      <w:r w:rsidR="0001356D" w:rsidRPr="006E5A72">
        <w:t>ю</w:t>
      </w:r>
      <w:r w:rsidRPr="006E5A72">
        <w:t xml:space="preserve"> удовлетворения их особых потребностей, в том числе возможности поездок в случае необходимости. Они должны иметь равный доступ к социальному обеспечению и медицинско</w:t>
      </w:r>
      <w:r w:rsidR="00687747" w:rsidRPr="006E5A72">
        <w:t>й помощи</w:t>
      </w:r>
      <w:r w:rsidRPr="006E5A72">
        <w:t>. Необходимо также прин</w:t>
      </w:r>
      <w:r w:rsidR="00687747" w:rsidRPr="006E5A72">
        <w:t>имать</w:t>
      </w:r>
      <w:r w:rsidRPr="006E5A72">
        <w:t xml:space="preserve"> меры </w:t>
      </w:r>
      <w:r w:rsidR="00687747" w:rsidRPr="006E5A72">
        <w:t>по</w:t>
      </w:r>
      <w:r w:rsidRPr="006E5A72">
        <w:t xml:space="preserve"> борьб</w:t>
      </w:r>
      <w:r w:rsidR="00687747" w:rsidRPr="006E5A72">
        <w:t>е</w:t>
      </w:r>
      <w:r w:rsidRPr="006E5A72">
        <w:t xml:space="preserve"> с предрассудками, расизмом и ксенофобией.</w:t>
      </w:r>
    </w:p>
    <w:p w14:paraId="5CE2A9C4" w14:textId="77777777" w:rsidR="00687747" w:rsidRPr="006E5A72" w:rsidRDefault="00687747" w:rsidP="00674DBF">
      <w:pPr>
        <w:spacing w:after="0" w:line="240" w:lineRule="auto"/>
        <w:ind w:firstLine="567"/>
        <w:jc w:val="both"/>
      </w:pPr>
    </w:p>
    <w:p w14:paraId="7E97A29C" w14:textId="77777777" w:rsidR="00674DBF" w:rsidRPr="006E5A72" w:rsidRDefault="00674DBF" w:rsidP="00674DBF">
      <w:pPr>
        <w:spacing w:after="0" w:line="240" w:lineRule="auto"/>
        <w:ind w:firstLine="567"/>
        <w:jc w:val="both"/>
        <w:rPr>
          <w:b/>
        </w:rPr>
      </w:pPr>
      <w:r w:rsidRPr="006E5A72">
        <w:rPr>
          <w:b/>
        </w:rPr>
        <w:t xml:space="preserve">Планирование восстановления, </w:t>
      </w:r>
      <w:r w:rsidR="00121DB7" w:rsidRPr="006E5A72">
        <w:rPr>
          <w:b/>
        </w:rPr>
        <w:t>перестройки</w:t>
      </w:r>
      <w:r w:rsidRPr="006E5A72">
        <w:rPr>
          <w:b/>
        </w:rPr>
        <w:t xml:space="preserve"> и устойчивости</w:t>
      </w:r>
    </w:p>
    <w:p w14:paraId="1A4635C8" w14:textId="77777777" w:rsidR="00A6383E" w:rsidRPr="006E5A72" w:rsidRDefault="00A6383E" w:rsidP="00674DBF">
      <w:pPr>
        <w:spacing w:after="0" w:line="240" w:lineRule="auto"/>
        <w:ind w:firstLine="567"/>
        <w:jc w:val="both"/>
      </w:pPr>
    </w:p>
    <w:p w14:paraId="1289FDEB" w14:textId="77777777" w:rsidR="00674DBF" w:rsidRPr="006E5A72" w:rsidRDefault="00DE0E20" w:rsidP="00674DBF">
      <w:pPr>
        <w:spacing w:after="0" w:line="240" w:lineRule="auto"/>
        <w:ind w:firstLine="567"/>
        <w:jc w:val="both"/>
      </w:pPr>
      <w:r w:rsidRPr="006E5A72">
        <w:t>Ввиду ослабления</w:t>
      </w:r>
      <w:r w:rsidR="00674DBF" w:rsidRPr="006E5A72">
        <w:t xml:space="preserve"> ограничени</w:t>
      </w:r>
      <w:r w:rsidRPr="006E5A72">
        <w:t xml:space="preserve">й </w:t>
      </w:r>
      <w:r w:rsidR="00674DBF" w:rsidRPr="006E5A72">
        <w:t xml:space="preserve">и </w:t>
      </w:r>
      <w:r w:rsidRPr="006E5A72">
        <w:t xml:space="preserve">начала </w:t>
      </w:r>
      <w:r w:rsidR="00674DBF" w:rsidRPr="006E5A72">
        <w:t>возвращени</w:t>
      </w:r>
      <w:r w:rsidRPr="006E5A72">
        <w:t>я</w:t>
      </w:r>
      <w:r w:rsidR="00674DBF" w:rsidRPr="006E5A72">
        <w:t xml:space="preserve"> к работе</w:t>
      </w:r>
      <w:r w:rsidRPr="006E5A72">
        <w:t xml:space="preserve"> </w:t>
      </w:r>
      <w:r w:rsidR="00674DBF" w:rsidRPr="006E5A72">
        <w:t>мысли должны также обра</w:t>
      </w:r>
      <w:r w:rsidR="00121DB7" w:rsidRPr="006E5A72">
        <w:t>щены</w:t>
      </w:r>
      <w:r w:rsidR="00674DBF" w:rsidRPr="006E5A72">
        <w:t xml:space="preserve"> тому, что будет дальше </w:t>
      </w:r>
      <w:r w:rsidR="00121DB7" w:rsidRPr="006E5A72">
        <w:t>–</w:t>
      </w:r>
      <w:r w:rsidR="00674DBF" w:rsidRPr="006E5A72">
        <w:t xml:space="preserve"> восстановлению, </w:t>
      </w:r>
      <w:r w:rsidR="00121DB7" w:rsidRPr="006E5A72">
        <w:t>перестройк</w:t>
      </w:r>
      <w:r w:rsidRPr="006E5A72">
        <w:t>е</w:t>
      </w:r>
      <w:r w:rsidR="00674DBF" w:rsidRPr="006E5A72">
        <w:t xml:space="preserve"> и устойчивост</w:t>
      </w:r>
      <w:r w:rsidRPr="006E5A72">
        <w:t>и</w:t>
      </w:r>
      <w:r w:rsidR="00674DBF" w:rsidRPr="006E5A72">
        <w:t>. МКП опубликует дополнительные материалы</w:t>
      </w:r>
      <w:r w:rsidRPr="006E5A72">
        <w:t>,</w:t>
      </w:r>
      <w:r w:rsidR="00674DBF" w:rsidRPr="006E5A72">
        <w:t xml:space="preserve"> по</w:t>
      </w:r>
      <w:r w:rsidRPr="006E5A72">
        <w:t>священные</w:t>
      </w:r>
      <w:r w:rsidR="00674DBF" w:rsidRPr="006E5A72">
        <w:t xml:space="preserve"> эт</w:t>
      </w:r>
      <w:r w:rsidRPr="006E5A72">
        <w:t>им</w:t>
      </w:r>
      <w:r w:rsidR="00674DBF" w:rsidRPr="006E5A72">
        <w:t xml:space="preserve"> процесс</w:t>
      </w:r>
      <w:r w:rsidRPr="006E5A72">
        <w:t>ам</w:t>
      </w:r>
      <w:r w:rsidR="00674DBF" w:rsidRPr="006E5A72">
        <w:t>, но есть элементы, которые можно было бы внедрить на этапе возвра</w:t>
      </w:r>
      <w:r w:rsidR="00121DB7" w:rsidRPr="006E5A72">
        <w:t xml:space="preserve">щения </w:t>
      </w:r>
      <w:r w:rsidR="00674DBF" w:rsidRPr="006E5A72">
        <w:t xml:space="preserve">к работе, чтобы правительства </w:t>
      </w:r>
      <w:r w:rsidR="00121DB7" w:rsidRPr="006E5A72">
        <w:t>действовали</w:t>
      </w:r>
      <w:r w:rsidR="00674DBF" w:rsidRPr="006E5A72">
        <w:t xml:space="preserve"> в правильном направлении, такие как:</w:t>
      </w:r>
    </w:p>
    <w:p w14:paraId="52DEE60E" w14:textId="77777777" w:rsidR="00121DB7" w:rsidRPr="006E5A72" w:rsidRDefault="00121DB7" w:rsidP="00964405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с</w:t>
      </w:r>
      <w:r w:rsidR="00674DBF" w:rsidRPr="006E5A72">
        <w:t>хема гаранти</w:t>
      </w:r>
      <w:r w:rsidRPr="006E5A72">
        <w:t>й</w:t>
      </w:r>
      <w:r w:rsidR="00674DBF" w:rsidRPr="006E5A72">
        <w:t xml:space="preserve"> занятости, планируемая, контролируемая и управляемая социальными партнерами, гарантиру</w:t>
      </w:r>
      <w:r w:rsidRPr="006E5A72">
        <w:t>ющая</w:t>
      </w:r>
      <w:r w:rsidR="00674DBF" w:rsidRPr="006E5A72">
        <w:t xml:space="preserve"> люд</w:t>
      </w:r>
      <w:r w:rsidRPr="006E5A72">
        <w:t>ям</w:t>
      </w:r>
      <w:r w:rsidR="00674DBF" w:rsidRPr="006E5A72">
        <w:t xml:space="preserve">, </w:t>
      </w:r>
      <w:r w:rsidRPr="006E5A72">
        <w:t>оставшимся</w:t>
      </w:r>
      <w:r w:rsidR="00674DBF" w:rsidRPr="006E5A72">
        <w:t xml:space="preserve"> безработными в результате ог</w:t>
      </w:r>
      <w:r w:rsidRPr="006E5A72">
        <w:t xml:space="preserve">раничений COVID-19, </w:t>
      </w:r>
      <w:r w:rsidR="00674DBF" w:rsidRPr="006E5A72">
        <w:t>гаранти</w:t>
      </w:r>
      <w:r w:rsidRPr="006E5A72">
        <w:t>рованн</w:t>
      </w:r>
      <w:r w:rsidR="00DE0E20" w:rsidRPr="006E5A72">
        <w:t>ую</w:t>
      </w:r>
      <w:r w:rsidR="00674DBF" w:rsidRPr="006E5A72">
        <w:t xml:space="preserve"> минимальн</w:t>
      </w:r>
      <w:r w:rsidR="00DE0E20" w:rsidRPr="006E5A72">
        <w:t>ую</w:t>
      </w:r>
      <w:r w:rsidR="00674DBF" w:rsidRPr="006E5A72">
        <w:t xml:space="preserve"> шестимесячн</w:t>
      </w:r>
      <w:r w:rsidR="00DE0E20" w:rsidRPr="006E5A72">
        <w:t>ую</w:t>
      </w:r>
      <w:r w:rsidR="00674DBF" w:rsidRPr="006E5A72">
        <w:t xml:space="preserve"> работ</w:t>
      </w:r>
      <w:r w:rsidR="00DE0E20" w:rsidRPr="006E5A72">
        <w:t>у</w:t>
      </w:r>
      <w:r w:rsidR="00674DBF" w:rsidRPr="006E5A72">
        <w:t xml:space="preserve"> с </w:t>
      </w:r>
      <w:r w:rsidR="00964405" w:rsidRPr="006E5A72">
        <w:t>официальным</w:t>
      </w:r>
      <w:r w:rsidR="00674DBF" w:rsidRPr="006E5A72">
        <w:t xml:space="preserve"> обучением, оплачиваем</w:t>
      </w:r>
      <w:r w:rsidR="00DE0E20" w:rsidRPr="006E5A72">
        <w:t>ую</w:t>
      </w:r>
      <w:r w:rsidR="00964405" w:rsidRPr="006E5A72">
        <w:t>,</w:t>
      </w:r>
      <w:r w:rsidR="00674DBF" w:rsidRPr="006E5A72">
        <w:t xml:space="preserve"> по </w:t>
      </w:r>
      <w:r w:rsidR="00964405" w:rsidRPr="006E5A72">
        <w:t>меньшей</w:t>
      </w:r>
      <w:r w:rsidR="00674DBF" w:rsidRPr="006E5A72">
        <w:t xml:space="preserve"> мере</w:t>
      </w:r>
      <w:r w:rsidR="00964405" w:rsidRPr="006E5A72">
        <w:t>, в размере</w:t>
      </w:r>
      <w:r w:rsidR="00674DBF" w:rsidRPr="006E5A72">
        <w:t xml:space="preserve"> достойно</w:t>
      </w:r>
      <w:r w:rsidR="00964405" w:rsidRPr="006E5A72">
        <w:t>го</w:t>
      </w:r>
      <w:r w:rsidR="00674DBF" w:rsidRPr="006E5A72">
        <w:t xml:space="preserve"> прожиточн</w:t>
      </w:r>
      <w:r w:rsidR="00964405" w:rsidRPr="006E5A72">
        <w:t>ого</w:t>
      </w:r>
      <w:r w:rsidR="00674DBF" w:rsidRPr="006E5A72">
        <w:t xml:space="preserve"> минимум</w:t>
      </w:r>
      <w:r w:rsidR="00964405" w:rsidRPr="006E5A72">
        <w:t>а</w:t>
      </w:r>
      <w:r w:rsidR="00674DBF" w:rsidRPr="006E5A72">
        <w:t xml:space="preserve"> или </w:t>
      </w:r>
      <w:r w:rsidR="00964405" w:rsidRPr="006E5A72">
        <w:t>согласованн</w:t>
      </w:r>
      <w:r w:rsidR="00DE0E20" w:rsidRPr="006E5A72">
        <w:t>ую</w:t>
      </w:r>
      <w:r w:rsidR="00964405" w:rsidRPr="006E5A72">
        <w:t xml:space="preserve"> с профсоюзами</w:t>
      </w:r>
      <w:r w:rsidR="00674DBF" w:rsidRPr="006E5A72">
        <w:t xml:space="preserve"> ставк</w:t>
      </w:r>
      <w:r w:rsidR="00DE0E20" w:rsidRPr="006E5A72">
        <w:t>у</w:t>
      </w:r>
      <w:r w:rsidR="00674DBF" w:rsidRPr="006E5A72">
        <w:t>, в зависимости от того, что больше, и предл</w:t>
      </w:r>
      <w:r w:rsidR="00964405" w:rsidRPr="006E5A72">
        <w:t>оженн</w:t>
      </w:r>
      <w:r w:rsidR="00DE0E20" w:rsidRPr="006E5A72">
        <w:t>ую</w:t>
      </w:r>
      <w:r w:rsidR="00964405" w:rsidRPr="006E5A72">
        <w:t xml:space="preserve"> </w:t>
      </w:r>
      <w:r w:rsidR="00674DBF" w:rsidRPr="006E5A72">
        <w:t>как можно большему числу людей, сталкива</w:t>
      </w:r>
      <w:r w:rsidR="00964405" w:rsidRPr="006E5A72">
        <w:t>ющихся</w:t>
      </w:r>
      <w:r w:rsidR="00674DBF" w:rsidRPr="006E5A72">
        <w:t xml:space="preserve"> с </w:t>
      </w:r>
      <w:r w:rsidR="00674DBF" w:rsidRPr="006E5A72">
        <w:lastRenderedPageBreak/>
        <w:t xml:space="preserve">длительной безработицей, </w:t>
      </w:r>
      <w:r w:rsidR="00964405" w:rsidRPr="006E5A72">
        <w:t>отдавая</w:t>
      </w:r>
      <w:r w:rsidR="00674DBF" w:rsidRPr="006E5A72">
        <w:t xml:space="preserve"> предпочтение молод</w:t>
      </w:r>
      <w:r w:rsidR="00964405" w:rsidRPr="006E5A72">
        <w:t xml:space="preserve">ежи </w:t>
      </w:r>
      <w:r w:rsidR="00674DBF" w:rsidRPr="006E5A72">
        <w:t xml:space="preserve">и тем, кто </w:t>
      </w:r>
      <w:r w:rsidR="00964405" w:rsidRPr="006E5A72">
        <w:t>находится</w:t>
      </w:r>
      <w:r w:rsidR="00674DBF" w:rsidRPr="006E5A72">
        <w:t xml:space="preserve"> без</w:t>
      </w:r>
      <w:r w:rsidR="00964405" w:rsidRPr="006E5A72">
        <w:t xml:space="preserve"> </w:t>
      </w:r>
      <w:r w:rsidR="00674DBF" w:rsidRPr="006E5A72">
        <w:t>работ</w:t>
      </w:r>
      <w:r w:rsidR="00964405" w:rsidRPr="006E5A72">
        <w:t>ы</w:t>
      </w:r>
      <w:r w:rsidR="00674DBF" w:rsidRPr="006E5A72">
        <w:t xml:space="preserve"> </w:t>
      </w:r>
      <w:r w:rsidR="00964405" w:rsidRPr="006E5A72">
        <w:t>на протяжении</w:t>
      </w:r>
      <w:r w:rsidR="00674DBF" w:rsidRPr="006E5A72">
        <w:t xml:space="preserve"> шести месяцев и более; </w:t>
      </w:r>
      <w:r w:rsidR="00C7551E" w:rsidRPr="006E5A72">
        <w:t>дополнительно, чтобы</w:t>
      </w:r>
      <w:r w:rsidR="00674DBF" w:rsidRPr="006E5A72">
        <w:t xml:space="preserve"> работник</w:t>
      </w:r>
      <w:r w:rsidR="00C7551E" w:rsidRPr="006E5A72">
        <w:t>и не перемещались</w:t>
      </w:r>
      <w:r w:rsidR="00674DBF" w:rsidRPr="006E5A72">
        <w:t xml:space="preserve">; обеспечение </w:t>
      </w:r>
      <w:r w:rsidR="00B336B7" w:rsidRPr="006E5A72">
        <w:t>общественной полезности и/</w:t>
      </w:r>
      <w:r w:rsidR="00674DBF" w:rsidRPr="006E5A72">
        <w:t xml:space="preserve">или помощи </w:t>
      </w:r>
      <w:r w:rsidR="00B336B7" w:rsidRPr="006E5A72">
        <w:t>в</w:t>
      </w:r>
      <w:r w:rsidR="00674DBF" w:rsidRPr="006E5A72">
        <w:t xml:space="preserve"> </w:t>
      </w:r>
      <w:r w:rsidR="00B336B7" w:rsidRPr="006E5A72">
        <w:t>обезуглероживании</w:t>
      </w:r>
      <w:r w:rsidR="00674DBF" w:rsidRPr="006E5A72">
        <w:t xml:space="preserve"> экономики, </w:t>
      </w:r>
      <w:r w:rsidR="00B336B7" w:rsidRPr="006E5A72">
        <w:t>создание</w:t>
      </w:r>
      <w:r w:rsidR="00674DBF" w:rsidRPr="006E5A72">
        <w:t xml:space="preserve"> новых рабочих мест, спос</w:t>
      </w:r>
      <w:r w:rsidR="00DE0E20" w:rsidRPr="006E5A72">
        <w:t>обствующих восстановлению стран</w:t>
      </w:r>
      <w:r w:rsidR="00674DBF" w:rsidRPr="006E5A72">
        <w:t>; удовлетворение потр</w:t>
      </w:r>
      <w:r w:rsidR="00B336B7" w:rsidRPr="006E5A72">
        <w:t xml:space="preserve">ебностей местного рынка труда; </w:t>
      </w:r>
      <w:r w:rsidR="00674DBF" w:rsidRPr="006E5A72">
        <w:t xml:space="preserve"> поощрение и защита равенства</w:t>
      </w:r>
      <w:r w:rsidRPr="006E5A72">
        <w:t>;</w:t>
      </w:r>
      <w:r w:rsidR="00964405" w:rsidRPr="006E5A72">
        <w:t xml:space="preserve"> </w:t>
      </w:r>
    </w:p>
    <w:p w14:paraId="4C2C7E14" w14:textId="77777777" w:rsidR="00121DB7" w:rsidRPr="006E5A72" w:rsidRDefault="00121DB7" w:rsidP="00964405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п</w:t>
      </w:r>
      <w:r w:rsidR="00674DBF" w:rsidRPr="006E5A72">
        <w:t>рофсоюзы должны обеспечить</w:t>
      </w:r>
      <w:r w:rsidR="00C7551E" w:rsidRPr="006E5A72">
        <w:t xml:space="preserve"> сопротивление </w:t>
      </w:r>
      <w:proofErr w:type="gramStart"/>
      <w:r w:rsidR="00C7551E" w:rsidRPr="006E5A72">
        <w:t>правительств</w:t>
      </w:r>
      <w:r w:rsidR="00674DBF" w:rsidRPr="006E5A72">
        <w:t xml:space="preserve">  давлению</w:t>
      </w:r>
      <w:proofErr w:type="gramEnd"/>
      <w:r w:rsidR="00674DBF" w:rsidRPr="006E5A72">
        <w:t xml:space="preserve"> со стороны корпораций с целью дерегул</w:t>
      </w:r>
      <w:r w:rsidR="00964405" w:rsidRPr="006E5A72">
        <w:t>яции</w:t>
      </w:r>
      <w:r w:rsidR="00674DBF" w:rsidRPr="006E5A72">
        <w:t xml:space="preserve">, </w:t>
      </w:r>
      <w:r w:rsidR="00964405" w:rsidRPr="006E5A72">
        <w:t xml:space="preserve">уменьшающей </w:t>
      </w:r>
      <w:r w:rsidR="00674DBF" w:rsidRPr="006E5A72">
        <w:t xml:space="preserve">способность профсоюзов защищать права </w:t>
      </w:r>
      <w:r w:rsidR="00964405" w:rsidRPr="006E5A72">
        <w:t>трудящихся</w:t>
      </w:r>
      <w:r w:rsidR="00674DBF" w:rsidRPr="006E5A72">
        <w:t xml:space="preserve">. </w:t>
      </w:r>
      <w:r w:rsidR="00964405" w:rsidRPr="006E5A72">
        <w:t>Большинство</w:t>
      </w:r>
      <w:r w:rsidR="00674DBF" w:rsidRPr="006E5A72">
        <w:t xml:space="preserve"> работодател</w:t>
      </w:r>
      <w:r w:rsidR="00964405" w:rsidRPr="006E5A72">
        <w:t>ей</w:t>
      </w:r>
      <w:r w:rsidR="00674DBF" w:rsidRPr="006E5A72">
        <w:t xml:space="preserve"> и организаци</w:t>
      </w:r>
      <w:r w:rsidR="00964405" w:rsidRPr="006E5A72">
        <w:t>й</w:t>
      </w:r>
      <w:r w:rsidR="00674DBF" w:rsidRPr="006E5A72">
        <w:t xml:space="preserve"> работодателей ве</w:t>
      </w:r>
      <w:r w:rsidR="00C7551E" w:rsidRPr="006E5A72">
        <w:t>дут</w:t>
      </w:r>
      <w:r w:rsidR="00674DBF" w:rsidRPr="006E5A72">
        <w:t xml:space="preserve"> себя во время пандемии</w:t>
      </w:r>
      <w:r w:rsidR="00C7551E" w:rsidRPr="006E5A72">
        <w:t xml:space="preserve"> ответственно</w:t>
      </w:r>
      <w:r w:rsidR="00674DBF" w:rsidRPr="006E5A72">
        <w:t>, но некоторые вид</w:t>
      </w:r>
      <w:r w:rsidR="00964405" w:rsidRPr="006E5A72">
        <w:t>ят в ней</w:t>
      </w:r>
      <w:r w:rsidR="00674DBF" w:rsidRPr="006E5A72">
        <w:t xml:space="preserve"> возможность </w:t>
      </w:r>
      <w:r w:rsidR="00C7551E" w:rsidRPr="006E5A72">
        <w:t>во</w:t>
      </w:r>
      <w:r w:rsidR="00674DBF" w:rsidRPr="006E5A72">
        <w:t>спользовать</w:t>
      </w:r>
      <w:r w:rsidR="00C7551E" w:rsidRPr="006E5A72">
        <w:t>ся</w:t>
      </w:r>
      <w:r w:rsidR="00674DBF" w:rsidRPr="006E5A72">
        <w:t xml:space="preserve"> приверженность</w:t>
      </w:r>
      <w:r w:rsidR="00C7551E" w:rsidRPr="006E5A72">
        <w:t>ю</w:t>
      </w:r>
      <w:r w:rsidR="00674DBF" w:rsidRPr="006E5A72">
        <w:t xml:space="preserve"> </w:t>
      </w:r>
      <w:r w:rsidR="00964405" w:rsidRPr="006E5A72">
        <w:t>трудящихся</w:t>
      </w:r>
      <w:r w:rsidR="00674DBF" w:rsidRPr="006E5A72">
        <w:t xml:space="preserve"> делу преодоления криз</w:t>
      </w:r>
      <w:r w:rsidR="00C7551E" w:rsidRPr="006E5A72">
        <w:t>иса или просто</w:t>
      </w:r>
      <w:r w:rsidR="00674DBF" w:rsidRPr="006E5A72">
        <w:t xml:space="preserve"> давними предложениями по дерегул</w:t>
      </w:r>
      <w:r w:rsidR="00964405" w:rsidRPr="006E5A72">
        <w:t>яции</w:t>
      </w:r>
      <w:r w:rsidR="00674DBF" w:rsidRPr="006E5A72">
        <w:t xml:space="preserve"> и структурно</w:t>
      </w:r>
      <w:r w:rsidR="00964405" w:rsidRPr="006E5A72">
        <w:t>му</w:t>
      </w:r>
      <w:r w:rsidR="00674DBF" w:rsidRPr="006E5A72">
        <w:t xml:space="preserve"> реформ</w:t>
      </w:r>
      <w:r w:rsidR="00964405" w:rsidRPr="006E5A72">
        <w:t>ированию</w:t>
      </w:r>
      <w:r w:rsidR="00674DBF" w:rsidRPr="006E5A72">
        <w:t>. По мере переход</w:t>
      </w:r>
      <w:r w:rsidR="00964405" w:rsidRPr="006E5A72">
        <w:t>а</w:t>
      </w:r>
      <w:r w:rsidR="00674DBF" w:rsidRPr="006E5A72">
        <w:t xml:space="preserve"> к фазе восстановления, многие из </w:t>
      </w:r>
      <w:r w:rsidR="00964405" w:rsidRPr="006E5A72">
        <w:t>подобных</w:t>
      </w:r>
      <w:r w:rsidR="00674DBF" w:rsidRPr="006E5A72">
        <w:t xml:space="preserve"> голосов становятся все громче, требуя жесткой экономии, чтобы заплатить за </w:t>
      </w:r>
      <w:r w:rsidR="00C7551E" w:rsidRPr="006E5A72">
        <w:t>анти</w:t>
      </w:r>
      <w:r w:rsidR="00674DBF" w:rsidRPr="006E5A72">
        <w:t xml:space="preserve">кризисные </w:t>
      </w:r>
      <w:r w:rsidR="00C7551E" w:rsidRPr="006E5A72">
        <w:t xml:space="preserve">меры </w:t>
      </w:r>
      <w:r w:rsidR="00674DBF" w:rsidRPr="006E5A72">
        <w:t>и дерегул</w:t>
      </w:r>
      <w:r w:rsidR="00964405" w:rsidRPr="006E5A72">
        <w:t>яции</w:t>
      </w:r>
      <w:r w:rsidR="00674DBF" w:rsidRPr="006E5A72">
        <w:t xml:space="preserve">, чтобы «освободить» бизнес и </w:t>
      </w:r>
      <w:r w:rsidR="00C7551E" w:rsidRPr="006E5A72">
        <w:t>менеджмент</w:t>
      </w:r>
      <w:r w:rsidR="00674DBF" w:rsidRPr="006E5A72">
        <w:t xml:space="preserve"> </w:t>
      </w:r>
      <w:r w:rsidR="0049580E" w:rsidRPr="006E5A72">
        <w:t>–</w:t>
      </w:r>
      <w:r w:rsidR="00674DBF" w:rsidRPr="006E5A72">
        <w:t xml:space="preserve"> вопреки свидетельствам последних сорока лет, </w:t>
      </w:r>
      <w:r w:rsidR="00964405" w:rsidRPr="006E5A72">
        <w:t>свидетельствующи</w:t>
      </w:r>
      <w:r w:rsidR="00C7551E" w:rsidRPr="006E5A72">
        <w:t>м</w:t>
      </w:r>
      <w:r w:rsidR="00964405" w:rsidRPr="006E5A72">
        <w:t xml:space="preserve"> о том</w:t>
      </w:r>
      <w:r w:rsidR="00674DBF" w:rsidRPr="006E5A72">
        <w:t xml:space="preserve">, что </w:t>
      </w:r>
      <w:r w:rsidR="00964405" w:rsidRPr="006E5A72">
        <w:t>д</w:t>
      </w:r>
      <w:r w:rsidR="00674DBF" w:rsidRPr="006E5A72">
        <w:t xml:space="preserve">ерегуляция и жесткая экономия </w:t>
      </w:r>
      <w:r w:rsidR="00964405" w:rsidRPr="006E5A72">
        <w:t>лишь</w:t>
      </w:r>
      <w:r w:rsidR="00674DBF" w:rsidRPr="006E5A72">
        <w:t xml:space="preserve"> способствуют неравенству и замедляют рост. Правительства должны управлять </w:t>
      </w:r>
      <w:r w:rsidR="00B24472" w:rsidRPr="006E5A72">
        <w:t>на благо</w:t>
      </w:r>
      <w:r w:rsidR="00674DBF" w:rsidRPr="006E5A72">
        <w:t xml:space="preserve"> людей, а не прибыли</w:t>
      </w:r>
      <w:r w:rsidRPr="006E5A72">
        <w:t>;</w:t>
      </w:r>
      <w:r w:rsidR="00964405" w:rsidRPr="006E5A72">
        <w:t xml:space="preserve"> </w:t>
      </w:r>
    </w:p>
    <w:p w14:paraId="61ED9AAF" w14:textId="77777777" w:rsidR="0055159B" w:rsidRPr="006E5A72" w:rsidRDefault="00E53496" w:rsidP="0055159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согласованное с</w:t>
      </w:r>
      <w:r w:rsidR="00674DBF" w:rsidRPr="006E5A72">
        <w:t xml:space="preserve"> профсоюз</w:t>
      </w:r>
      <w:r w:rsidRPr="006E5A72">
        <w:t>ами</w:t>
      </w:r>
      <w:r w:rsidR="00674DBF" w:rsidRPr="006E5A72">
        <w:t xml:space="preserve"> или посредством социального диалога на национальном или отраслевом уровне</w:t>
      </w:r>
      <w:r w:rsidRPr="006E5A72">
        <w:t xml:space="preserve"> повышение заработной платы</w:t>
      </w:r>
      <w:r w:rsidR="00674DBF" w:rsidRPr="006E5A72">
        <w:t xml:space="preserve"> </w:t>
      </w:r>
      <w:r w:rsidR="00C7551E" w:rsidRPr="006E5A72">
        <w:t>тех</w:t>
      </w:r>
      <w:r w:rsidR="00674DBF" w:rsidRPr="006E5A72">
        <w:t xml:space="preserve">, </w:t>
      </w:r>
      <w:r w:rsidR="00C7551E" w:rsidRPr="006E5A72">
        <w:t xml:space="preserve">кто </w:t>
      </w:r>
      <w:r w:rsidRPr="006E5A72">
        <w:t>ста</w:t>
      </w:r>
      <w:r w:rsidR="00C7551E" w:rsidRPr="006E5A72">
        <w:t>л</w:t>
      </w:r>
      <w:r w:rsidRPr="006E5A72">
        <w:t xml:space="preserve"> в результате</w:t>
      </w:r>
      <w:r w:rsidR="00674DBF" w:rsidRPr="006E5A72">
        <w:t xml:space="preserve"> пандемии работниками</w:t>
      </w:r>
      <w:r w:rsidRPr="006E5A72">
        <w:t xml:space="preserve"> переднего края</w:t>
      </w:r>
      <w:r w:rsidR="00674DBF" w:rsidRPr="006E5A72">
        <w:t xml:space="preserve"> чрезвычайной ситуации, но слишком часто страда</w:t>
      </w:r>
      <w:r w:rsidR="00C7551E" w:rsidRPr="006E5A72">
        <w:t>вших</w:t>
      </w:r>
      <w:r w:rsidR="00674DBF" w:rsidRPr="006E5A72">
        <w:t xml:space="preserve"> от замораживания и даже сокращения заработн</w:t>
      </w:r>
      <w:r w:rsidRPr="006E5A72">
        <w:t>ой платы на протяжении прошедшего</w:t>
      </w:r>
      <w:r w:rsidR="00674DBF" w:rsidRPr="006E5A72">
        <w:t xml:space="preserve"> десятилети</w:t>
      </w:r>
      <w:r w:rsidRPr="006E5A72">
        <w:t>я.</w:t>
      </w:r>
      <w:r w:rsidR="00674DBF" w:rsidRPr="006E5A72">
        <w:t xml:space="preserve"> Постоянная и официальная занятость должна предоставляться </w:t>
      </w:r>
      <w:r w:rsidR="00546B20" w:rsidRPr="006E5A72">
        <w:t>представителям</w:t>
      </w:r>
      <w:r w:rsidR="00674DBF" w:rsidRPr="006E5A72">
        <w:t xml:space="preserve"> таки</w:t>
      </w:r>
      <w:r w:rsidR="00546B20" w:rsidRPr="006E5A72">
        <w:t>х</w:t>
      </w:r>
      <w:r w:rsidR="00674DBF" w:rsidRPr="006E5A72">
        <w:t xml:space="preserve"> професси</w:t>
      </w:r>
      <w:r w:rsidR="00546B20" w:rsidRPr="006E5A72">
        <w:t>й</w:t>
      </w:r>
      <w:r w:rsidR="00674DBF" w:rsidRPr="006E5A72">
        <w:t xml:space="preserve">, </w:t>
      </w:r>
      <w:r w:rsidR="00546B20" w:rsidRPr="006E5A72">
        <w:t>как</w:t>
      </w:r>
      <w:r w:rsidR="00674DBF" w:rsidRPr="006E5A72">
        <w:t xml:space="preserve"> самозаняты</w:t>
      </w:r>
      <w:r w:rsidR="00546B20" w:rsidRPr="006E5A72">
        <w:t>е</w:t>
      </w:r>
      <w:r w:rsidR="00674DBF" w:rsidRPr="006E5A72">
        <w:t>, платформе</w:t>
      </w:r>
      <w:r w:rsidR="00546B20" w:rsidRPr="006E5A72">
        <w:t>нные</w:t>
      </w:r>
      <w:r w:rsidR="00674DBF" w:rsidRPr="006E5A72">
        <w:t xml:space="preserve"> или неформальны</w:t>
      </w:r>
      <w:r w:rsidR="00546B20" w:rsidRPr="006E5A72">
        <w:t>е</w:t>
      </w:r>
      <w:r w:rsidR="00674DBF" w:rsidRPr="006E5A72">
        <w:t xml:space="preserve"> работниками, </w:t>
      </w:r>
      <w:r w:rsidR="00C7551E" w:rsidRPr="006E5A72">
        <w:t>обеспечивая</w:t>
      </w:r>
      <w:r w:rsidR="00674DBF" w:rsidRPr="006E5A72">
        <w:t xml:space="preserve"> универсальный минимальный уровень защиты труда, включая </w:t>
      </w:r>
      <w:r w:rsidR="00546B20" w:rsidRPr="006E5A72">
        <w:t>охрану</w:t>
      </w:r>
      <w:r w:rsidR="00674DBF" w:rsidRPr="006E5A72">
        <w:t xml:space="preserve"> труда, а также </w:t>
      </w:r>
      <w:r w:rsidR="00546B20" w:rsidRPr="006E5A72">
        <w:t>достойный</w:t>
      </w:r>
      <w:r w:rsidR="00674DBF" w:rsidRPr="006E5A72">
        <w:t xml:space="preserve"> минимальны</w:t>
      </w:r>
      <w:r w:rsidR="00546B20" w:rsidRPr="006E5A72">
        <w:t>й доход</w:t>
      </w:r>
      <w:r w:rsidR="00674DBF" w:rsidRPr="006E5A72">
        <w:t xml:space="preserve"> и универсальную социальную защиту. Категоризация работников как «</w:t>
      </w:r>
      <w:r w:rsidR="00C7551E" w:rsidRPr="006E5A72">
        <w:t>работников жизнеобеспечения</w:t>
      </w:r>
      <w:r w:rsidR="00674DBF" w:rsidRPr="006E5A72">
        <w:t>» в условиях кризиса не должна использоваться для оправдания лишения их прав, включая право на забастовку</w:t>
      </w:r>
      <w:r w:rsidR="00121DB7" w:rsidRPr="006E5A72">
        <w:t>;</w:t>
      </w:r>
      <w:r w:rsidRPr="006E5A72">
        <w:t xml:space="preserve"> </w:t>
      </w:r>
    </w:p>
    <w:p w14:paraId="7354081C" w14:textId="77777777" w:rsidR="003E50ED" w:rsidRPr="006E5A72" w:rsidRDefault="00121DB7" w:rsidP="0055159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6E5A72">
        <w:t>н</w:t>
      </w:r>
      <w:r w:rsidR="00674DBF" w:rsidRPr="006E5A72">
        <w:t xml:space="preserve">екоторые изменения, </w:t>
      </w:r>
      <w:r w:rsidR="00544772" w:rsidRPr="006E5A72">
        <w:t>имевшие место</w:t>
      </w:r>
      <w:r w:rsidR="00674DBF" w:rsidRPr="006E5A72">
        <w:t xml:space="preserve"> во время </w:t>
      </w:r>
      <w:r w:rsidR="00546B20" w:rsidRPr="006E5A72">
        <w:t>изоляции</w:t>
      </w:r>
      <w:r w:rsidR="00674DBF" w:rsidRPr="006E5A72">
        <w:t xml:space="preserve">, являются ценными и должны </w:t>
      </w:r>
      <w:r w:rsidR="00546B20" w:rsidRPr="006E5A72">
        <w:t>стать</w:t>
      </w:r>
      <w:r w:rsidR="00674DBF" w:rsidRPr="006E5A72">
        <w:t xml:space="preserve"> постоянными, таки</w:t>
      </w:r>
      <w:r w:rsidR="00546B20" w:rsidRPr="006E5A72">
        <w:t>е</w:t>
      </w:r>
      <w:r w:rsidR="00674DBF" w:rsidRPr="006E5A72">
        <w:t xml:space="preserve"> как поддерж</w:t>
      </w:r>
      <w:r w:rsidR="00546B20" w:rsidRPr="006E5A72">
        <w:t>ка</w:t>
      </w:r>
      <w:r w:rsidR="00674DBF" w:rsidRPr="006E5A72">
        <w:t xml:space="preserve"> </w:t>
      </w:r>
      <w:r w:rsidR="007D4A09" w:rsidRPr="006E5A72">
        <w:t>увеличения</w:t>
      </w:r>
      <w:r w:rsidR="00674DBF" w:rsidRPr="006E5A72">
        <w:t xml:space="preserve"> финансирования услуг здравоохранения и </w:t>
      </w:r>
      <w:r w:rsidR="00546B20" w:rsidRPr="006E5A72">
        <w:t xml:space="preserve">по </w:t>
      </w:r>
      <w:r w:rsidR="00674DBF" w:rsidRPr="006E5A72">
        <w:t>уход</w:t>
      </w:r>
      <w:r w:rsidR="00546B20" w:rsidRPr="006E5A72">
        <w:t>у</w:t>
      </w:r>
      <w:r w:rsidR="00674DBF" w:rsidRPr="006E5A72">
        <w:t xml:space="preserve">; промышленный переход от военного производства к </w:t>
      </w:r>
      <w:r w:rsidR="00546B20" w:rsidRPr="006E5A72">
        <w:t xml:space="preserve">производству </w:t>
      </w:r>
      <w:r w:rsidR="00674DBF" w:rsidRPr="006E5A72">
        <w:t>общественно-полезны</w:t>
      </w:r>
      <w:r w:rsidR="00546B20" w:rsidRPr="006E5A72">
        <w:t>х</w:t>
      </w:r>
      <w:r w:rsidR="00674DBF" w:rsidRPr="006E5A72">
        <w:t xml:space="preserve"> или экологически </w:t>
      </w:r>
      <w:r w:rsidR="00544772" w:rsidRPr="006E5A72">
        <w:t>чистых</w:t>
      </w:r>
      <w:r w:rsidR="00674DBF" w:rsidRPr="006E5A72">
        <w:t xml:space="preserve"> продукт</w:t>
      </w:r>
      <w:r w:rsidR="00546B20" w:rsidRPr="006E5A72">
        <w:t>ов</w:t>
      </w:r>
      <w:r w:rsidR="00674DBF" w:rsidRPr="006E5A72">
        <w:t xml:space="preserve">; сокращение выбросов углерода, </w:t>
      </w:r>
      <w:r w:rsidR="00544772" w:rsidRPr="006E5A72">
        <w:t>обладающее потенциалом</w:t>
      </w:r>
      <w:r w:rsidR="00674DBF" w:rsidRPr="006E5A72">
        <w:t xml:space="preserve"> </w:t>
      </w:r>
      <w:r w:rsidR="00544772" w:rsidRPr="006E5A72">
        <w:t>ликвидации</w:t>
      </w:r>
      <w:r w:rsidR="00674DBF" w:rsidRPr="006E5A72">
        <w:t xml:space="preserve"> выброс</w:t>
      </w:r>
      <w:r w:rsidR="00544772" w:rsidRPr="006E5A72">
        <w:t>ов</w:t>
      </w:r>
      <w:r w:rsidR="00674DBF" w:rsidRPr="006E5A72">
        <w:t xml:space="preserve"> углерода и </w:t>
      </w:r>
      <w:r w:rsidR="00A23BC1" w:rsidRPr="006E5A72">
        <w:t xml:space="preserve">осуществления </w:t>
      </w:r>
      <w:r w:rsidR="00674DBF" w:rsidRPr="006E5A72">
        <w:t>амбициозны</w:t>
      </w:r>
      <w:r w:rsidR="00544772" w:rsidRPr="006E5A72">
        <w:t>х</w:t>
      </w:r>
      <w:r w:rsidR="00674DBF" w:rsidRPr="006E5A72">
        <w:t xml:space="preserve"> </w:t>
      </w:r>
      <w:r w:rsidR="0055159B" w:rsidRPr="006E5A72">
        <w:t xml:space="preserve">определяемых на национальном уровне вкладов </w:t>
      </w:r>
      <w:r w:rsidR="00674DBF" w:rsidRPr="006E5A72">
        <w:t>в рамках Парижского соглашения; сохранение расширени</w:t>
      </w:r>
      <w:r w:rsidR="00C7551E" w:rsidRPr="006E5A72">
        <w:t>я</w:t>
      </w:r>
      <w:r w:rsidR="00674DBF" w:rsidRPr="006E5A72">
        <w:t xml:space="preserve"> прав на социальные пособия, </w:t>
      </w:r>
      <w:r w:rsidR="00674DBF" w:rsidRPr="006E5A72">
        <w:lastRenderedPageBreak/>
        <w:t>такие как</w:t>
      </w:r>
      <w:r w:rsidR="00A23BC1" w:rsidRPr="006E5A72">
        <w:t xml:space="preserve"> пособие</w:t>
      </w:r>
      <w:r w:rsidR="00674DBF" w:rsidRPr="006E5A72">
        <w:t xml:space="preserve"> по болезни, начина</w:t>
      </w:r>
      <w:r w:rsidR="00C7551E" w:rsidRPr="006E5A72">
        <w:t>ющиеся</w:t>
      </w:r>
      <w:r w:rsidR="00674DBF" w:rsidRPr="006E5A72">
        <w:t xml:space="preserve"> с первого дня и </w:t>
      </w:r>
      <w:r w:rsidR="00C7551E" w:rsidRPr="006E5A72">
        <w:t>распространяющиеся</w:t>
      </w:r>
      <w:r w:rsidR="00A23BC1" w:rsidRPr="006E5A72">
        <w:t xml:space="preserve"> на</w:t>
      </w:r>
      <w:r w:rsidR="00674DBF" w:rsidRPr="006E5A72">
        <w:t xml:space="preserve"> всех </w:t>
      </w:r>
      <w:r w:rsidR="00A23BC1" w:rsidRPr="006E5A72">
        <w:t>трудящихся</w:t>
      </w:r>
      <w:r w:rsidR="00674DBF" w:rsidRPr="006E5A72">
        <w:t>.</w:t>
      </w:r>
      <w:r w:rsidR="00E53496" w:rsidRPr="006E5A72">
        <w:t xml:space="preserve"> </w:t>
      </w:r>
    </w:p>
    <w:sectPr w:rsidR="003E50ED" w:rsidRPr="006E5A72" w:rsidSect="00DE0E20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E2DC" w14:textId="77777777" w:rsidR="00D31D15" w:rsidRDefault="00D31D15" w:rsidP="00245238">
      <w:pPr>
        <w:spacing w:after="0" w:line="240" w:lineRule="auto"/>
      </w:pPr>
      <w:r>
        <w:separator/>
      </w:r>
    </w:p>
  </w:endnote>
  <w:endnote w:type="continuationSeparator" w:id="0">
    <w:p w14:paraId="36453D06" w14:textId="77777777" w:rsidR="00D31D15" w:rsidRDefault="00D31D15" w:rsidP="0024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423C" w14:textId="77777777" w:rsidR="00D31D15" w:rsidRDefault="00D31D15" w:rsidP="00245238">
      <w:pPr>
        <w:spacing w:after="0" w:line="240" w:lineRule="auto"/>
      </w:pPr>
      <w:r>
        <w:separator/>
      </w:r>
    </w:p>
  </w:footnote>
  <w:footnote w:type="continuationSeparator" w:id="0">
    <w:p w14:paraId="1665B194" w14:textId="77777777" w:rsidR="00D31D15" w:rsidRDefault="00D31D15" w:rsidP="0024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67FDB"/>
    <w:multiLevelType w:val="hybridMultilevel"/>
    <w:tmpl w:val="ADF667A2"/>
    <w:lvl w:ilvl="0" w:tplc="18E6B19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633E13"/>
    <w:multiLevelType w:val="hybridMultilevel"/>
    <w:tmpl w:val="5A387530"/>
    <w:lvl w:ilvl="0" w:tplc="18E6B19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D602DB"/>
    <w:multiLevelType w:val="hybridMultilevel"/>
    <w:tmpl w:val="761C7524"/>
    <w:lvl w:ilvl="0" w:tplc="18E6B19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377CF1"/>
    <w:multiLevelType w:val="hybridMultilevel"/>
    <w:tmpl w:val="5DA0316E"/>
    <w:lvl w:ilvl="0" w:tplc="FD4CD7FC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3E53B07"/>
    <w:multiLevelType w:val="hybridMultilevel"/>
    <w:tmpl w:val="50D21872"/>
    <w:lvl w:ilvl="0" w:tplc="18E6B19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8934A33"/>
    <w:multiLevelType w:val="hybridMultilevel"/>
    <w:tmpl w:val="753869C2"/>
    <w:lvl w:ilvl="0" w:tplc="18E6B19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181F42"/>
    <w:multiLevelType w:val="hybridMultilevel"/>
    <w:tmpl w:val="50D21872"/>
    <w:lvl w:ilvl="0" w:tplc="18E6B19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430C62"/>
    <w:multiLevelType w:val="hybridMultilevel"/>
    <w:tmpl w:val="9BB4C15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794DCF"/>
    <w:multiLevelType w:val="hybridMultilevel"/>
    <w:tmpl w:val="75445164"/>
    <w:lvl w:ilvl="0" w:tplc="18E6B19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282E4C"/>
    <w:multiLevelType w:val="hybridMultilevel"/>
    <w:tmpl w:val="8A3EED48"/>
    <w:lvl w:ilvl="0" w:tplc="18E6B19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38"/>
    <w:rsid w:val="0001356D"/>
    <w:rsid w:val="000248B9"/>
    <w:rsid w:val="00097F39"/>
    <w:rsid w:val="000E09B7"/>
    <w:rsid w:val="000F2411"/>
    <w:rsid w:val="000F5A1B"/>
    <w:rsid w:val="00121DB7"/>
    <w:rsid w:val="00142280"/>
    <w:rsid w:val="001564C6"/>
    <w:rsid w:val="001679B8"/>
    <w:rsid w:val="00186434"/>
    <w:rsid w:val="0019586D"/>
    <w:rsid w:val="001C523D"/>
    <w:rsid w:val="001D3CF1"/>
    <w:rsid w:val="00245238"/>
    <w:rsid w:val="002B0E38"/>
    <w:rsid w:val="002C27F8"/>
    <w:rsid w:val="002C3DF6"/>
    <w:rsid w:val="002D5EF7"/>
    <w:rsid w:val="003316B7"/>
    <w:rsid w:val="00385ABF"/>
    <w:rsid w:val="00395D7B"/>
    <w:rsid w:val="003C179A"/>
    <w:rsid w:val="003D4C06"/>
    <w:rsid w:val="003E50ED"/>
    <w:rsid w:val="003F3236"/>
    <w:rsid w:val="0049086A"/>
    <w:rsid w:val="0049580E"/>
    <w:rsid w:val="004B317D"/>
    <w:rsid w:val="004D12A7"/>
    <w:rsid w:val="004E3972"/>
    <w:rsid w:val="0052390A"/>
    <w:rsid w:val="00544772"/>
    <w:rsid w:val="00546B20"/>
    <w:rsid w:val="0055159B"/>
    <w:rsid w:val="00554983"/>
    <w:rsid w:val="00560BBE"/>
    <w:rsid w:val="005A5AB5"/>
    <w:rsid w:val="005C63AA"/>
    <w:rsid w:val="00616C9A"/>
    <w:rsid w:val="00625B32"/>
    <w:rsid w:val="00674DBF"/>
    <w:rsid w:val="00687747"/>
    <w:rsid w:val="006D2630"/>
    <w:rsid w:val="006D7D88"/>
    <w:rsid w:val="006E1B80"/>
    <w:rsid w:val="006E5A72"/>
    <w:rsid w:val="007228A6"/>
    <w:rsid w:val="00735E34"/>
    <w:rsid w:val="007527E8"/>
    <w:rsid w:val="007855D7"/>
    <w:rsid w:val="007D4A09"/>
    <w:rsid w:val="007E7887"/>
    <w:rsid w:val="00863F90"/>
    <w:rsid w:val="00865C26"/>
    <w:rsid w:val="008C5D54"/>
    <w:rsid w:val="008E55E9"/>
    <w:rsid w:val="00912ECE"/>
    <w:rsid w:val="00922279"/>
    <w:rsid w:val="00964405"/>
    <w:rsid w:val="0096650E"/>
    <w:rsid w:val="009971B1"/>
    <w:rsid w:val="009A18F2"/>
    <w:rsid w:val="009C2B16"/>
    <w:rsid w:val="009C341A"/>
    <w:rsid w:val="009E00CB"/>
    <w:rsid w:val="009E1D79"/>
    <w:rsid w:val="00A21EE3"/>
    <w:rsid w:val="00A23BC1"/>
    <w:rsid w:val="00A6383E"/>
    <w:rsid w:val="00A64316"/>
    <w:rsid w:val="00A671F1"/>
    <w:rsid w:val="00AB3D9A"/>
    <w:rsid w:val="00AD28E4"/>
    <w:rsid w:val="00AE5EBF"/>
    <w:rsid w:val="00AF0C04"/>
    <w:rsid w:val="00B24472"/>
    <w:rsid w:val="00B336B7"/>
    <w:rsid w:val="00B45C23"/>
    <w:rsid w:val="00B75B01"/>
    <w:rsid w:val="00BA6020"/>
    <w:rsid w:val="00BE6265"/>
    <w:rsid w:val="00C0231C"/>
    <w:rsid w:val="00C42094"/>
    <w:rsid w:val="00C7551E"/>
    <w:rsid w:val="00C94FD3"/>
    <w:rsid w:val="00CC1811"/>
    <w:rsid w:val="00CC4EFF"/>
    <w:rsid w:val="00CF22D8"/>
    <w:rsid w:val="00D07F8B"/>
    <w:rsid w:val="00D12314"/>
    <w:rsid w:val="00D31D15"/>
    <w:rsid w:val="00DC1C12"/>
    <w:rsid w:val="00DE0E20"/>
    <w:rsid w:val="00E53496"/>
    <w:rsid w:val="00E67C47"/>
    <w:rsid w:val="00E749CA"/>
    <w:rsid w:val="00EA28E0"/>
    <w:rsid w:val="00F047AC"/>
    <w:rsid w:val="00F72BE9"/>
    <w:rsid w:val="00F8676E"/>
    <w:rsid w:val="00F90B2B"/>
    <w:rsid w:val="00FC145B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A0C7D8"/>
  <w15:chartTrackingRefBased/>
  <w15:docId w15:val="{126332C7-0369-4E4E-B3DD-939FD1DA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link w:val="Heading1Char"/>
    <w:uiPriority w:val="9"/>
    <w:qFormat/>
    <w:rsid w:val="00616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2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A7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D12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A7"/>
    <w:rPr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616C9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Salnikova, Anna</cp:lastModifiedBy>
  <cp:revision>2</cp:revision>
  <dcterms:created xsi:type="dcterms:W3CDTF">2020-05-27T07:04:00Z</dcterms:created>
  <dcterms:modified xsi:type="dcterms:W3CDTF">2020-05-27T07:04:00Z</dcterms:modified>
</cp:coreProperties>
</file>