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AF666" w14:textId="77777777" w:rsidR="000D1369" w:rsidRPr="00A41C17" w:rsidRDefault="000D1369">
      <w:pPr>
        <w:rPr>
          <w:sz w:val="24"/>
          <w:szCs w:val="24"/>
          <w:lang w:val="en-GB"/>
        </w:rPr>
      </w:pPr>
      <w:r w:rsidRPr="00A41C17">
        <w:rPr>
          <w:sz w:val="24"/>
          <w:szCs w:val="24"/>
          <w:lang w:val="en-GB"/>
        </w:rPr>
        <w:t xml:space="preserve">Welcome to all, joining us today, </w:t>
      </w:r>
    </w:p>
    <w:p w14:paraId="21CB9CCF" w14:textId="77777777" w:rsidR="00C20A72" w:rsidRPr="00A41C17" w:rsidRDefault="00C20A72">
      <w:pPr>
        <w:rPr>
          <w:sz w:val="24"/>
          <w:szCs w:val="24"/>
          <w:lang w:val="en-GB"/>
        </w:rPr>
      </w:pPr>
      <w:r w:rsidRPr="00A41C17">
        <w:rPr>
          <w:sz w:val="24"/>
          <w:szCs w:val="24"/>
          <w:lang w:val="en-GB"/>
        </w:rPr>
        <w:t xml:space="preserve">I am Sabine Slegers, president of the PERC Women’s Committee and National Secretary of the CGSLB, Belgium. The CGSLB </w:t>
      </w:r>
      <w:r w:rsidR="007A5759" w:rsidRPr="00A41C17">
        <w:rPr>
          <w:sz w:val="24"/>
          <w:szCs w:val="24"/>
          <w:lang w:val="en-GB"/>
        </w:rPr>
        <w:t>is</w:t>
      </w:r>
      <w:r w:rsidRPr="00A41C17">
        <w:rPr>
          <w:sz w:val="24"/>
          <w:szCs w:val="24"/>
          <w:lang w:val="en-GB"/>
        </w:rPr>
        <w:t xml:space="preserve"> proud to be co-financing this important Women’s School, together with the Belgium Ministry of Labour. </w:t>
      </w:r>
    </w:p>
    <w:p w14:paraId="1B4B62A8" w14:textId="77777777" w:rsidR="00E86D77" w:rsidRPr="00A41C17" w:rsidRDefault="000D1369">
      <w:pPr>
        <w:rPr>
          <w:sz w:val="24"/>
          <w:szCs w:val="24"/>
          <w:lang w:val="en-GB"/>
        </w:rPr>
      </w:pPr>
      <w:r w:rsidRPr="00A41C17">
        <w:rPr>
          <w:sz w:val="24"/>
          <w:szCs w:val="24"/>
          <w:lang w:val="en-GB"/>
        </w:rPr>
        <w:t xml:space="preserve">It is with a heavy heart, due to family illness, that I cannot join you today in this very important Women’s </w:t>
      </w:r>
      <w:proofErr w:type="gramStart"/>
      <w:r w:rsidRPr="00A41C17">
        <w:rPr>
          <w:sz w:val="24"/>
          <w:szCs w:val="24"/>
          <w:lang w:val="en-GB"/>
        </w:rPr>
        <w:t>School</w:t>
      </w:r>
      <w:proofErr w:type="gramEnd"/>
      <w:r w:rsidRPr="00A41C17">
        <w:rPr>
          <w:sz w:val="24"/>
          <w:szCs w:val="24"/>
          <w:lang w:val="en-GB"/>
        </w:rPr>
        <w:t xml:space="preserve"> but I would like to give you a solidarity message through this video.</w:t>
      </w:r>
      <w:r w:rsidR="00DF388B">
        <w:rPr>
          <w:sz w:val="24"/>
          <w:szCs w:val="24"/>
          <w:lang w:val="en-GB"/>
        </w:rPr>
        <w:t xml:space="preserve"> </w:t>
      </w:r>
    </w:p>
    <w:p w14:paraId="36147603" w14:textId="77777777" w:rsidR="000D1369" w:rsidRPr="00A41C17" w:rsidRDefault="000D1369">
      <w:pPr>
        <w:rPr>
          <w:sz w:val="24"/>
          <w:szCs w:val="24"/>
          <w:lang w:val="en-GB"/>
        </w:rPr>
      </w:pPr>
      <w:r w:rsidRPr="00A41C17">
        <w:rPr>
          <w:sz w:val="24"/>
          <w:szCs w:val="24"/>
          <w:lang w:val="en-GB"/>
        </w:rPr>
        <w:t xml:space="preserve">We all, and especially as women workers, have been hit hard by the COVID-19 crisis. From the very beginning the PERC Women’s committee </w:t>
      </w:r>
      <w:r w:rsidR="00DF388B">
        <w:rPr>
          <w:sz w:val="24"/>
          <w:szCs w:val="24"/>
          <w:lang w:val="en-GB"/>
        </w:rPr>
        <w:t>have seen the devastating impact</w:t>
      </w:r>
      <w:r w:rsidRPr="00A41C17">
        <w:rPr>
          <w:sz w:val="24"/>
          <w:szCs w:val="24"/>
          <w:lang w:val="en-GB"/>
        </w:rPr>
        <w:t xml:space="preserve"> and adopted a resolution on “WOMEN AND THE IMPACT OF COVID-19”, </w:t>
      </w:r>
      <w:r w:rsidR="00E86D77" w:rsidRPr="00A41C17">
        <w:rPr>
          <w:sz w:val="24"/>
          <w:szCs w:val="24"/>
          <w:lang w:val="en-GB"/>
        </w:rPr>
        <w:t xml:space="preserve">which will form the basis of our discussion during our </w:t>
      </w:r>
      <w:proofErr w:type="spellStart"/>
      <w:r w:rsidR="00E86D77" w:rsidRPr="00A41C17">
        <w:rPr>
          <w:sz w:val="24"/>
          <w:szCs w:val="24"/>
          <w:lang w:val="en-GB"/>
        </w:rPr>
        <w:t>Womens</w:t>
      </w:r>
      <w:proofErr w:type="spellEnd"/>
      <w:r w:rsidR="00E86D77" w:rsidRPr="00A41C17">
        <w:rPr>
          <w:sz w:val="24"/>
          <w:szCs w:val="24"/>
          <w:lang w:val="en-GB"/>
        </w:rPr>
        <w:t>’ School this morning.</w:t>
      </w:r>
      <w:r w:rsidR="00DF388B">
        <w:rPr>
          <w:sz w:val="24"/>
          <w:szCs w:val="24"/>
          <w:lang w:val="en-GB"/>
        </w:rPr>
        <w:t xml:space="preserve"> Here I would like to thank very warmly my sister from the Committee, who have worked very hard the past months on this.</w:t>
      </w:r>
    </w:p>
    <w:p w14:paraId="4A0026A8" w14:textId="77777777" w:rsidR="00E86D77" w:rsidRPr="00A41C17" w:rsidRDefault="000D1369">
      <w:pPr>
        <w:rPr>
          <w:sz w:val="24"/>
          <w:szCs w:val="24"/>
          <w:lang w:val="en-GB"/>
        </w:rPr>
      </w:pPr>
      <w:r w:rsidRPr="00A41C17">
        <w:rPr>
          <w:sz w:val="24"/>
          <w:szCs w:val="24"/>
          <w:lang w:val="en-GB"/>
        </w:rPr>
        <w:t>The Covid-19 crisis is exposing inequalities and especially gender related inequalities: between men and women and between women of different classes and regions.</w:t>
      </w:r>
      <w:r w:rsidR="007A5759" w:rsidRPr="00A41C17">
        <w:rPr>
          <w:sz w:val="24"/>
          <w:szCs w:val="24"/>
          <w:lang w:val="en-GB"/>
        </w:rPr>
        <w:t xml:space="preserve"> </w:t>
      </w:r>
      <w:r w:rsidR="0040343C" w:rsidRPr="00A41C17">
        <w:rPr>
          <w:rFonts w:cstheme="minorHAnsi"/>
          <w:i/>
          <w:color w:val="333333"/>
          <w:sz w:val="24"/>
          <w:szCs w:val="24"/>
          <w:shd w:val="clear" w:color="auto" w:fill="FFFFFF"/>
          <w:lang w:val="en-GB"/>
        </w:rPr>
        <w:t>I</w:t>
      </w:r>
      <w:r w:rsidR="00E86D77" w:rsidRPr="00A41C17">
        <w:rPr>
          <w:rFonts w:cstheme="minorHAnsi"/>
          <w:i/>
          <w:color w:val="333333"/>
          <w:sz w:val="24"/>
          <w:szCs w:val="24"/>
          <w:shd w:val="clear" w:color="auto" w:fill="FFFFFF"/>
          <w:lang w:val="en-GB"/>
        </w:rPr>
        <w:t xml:space="preserve">n many countries the struggle to achieve guarantees of decent work with jobs, income and social protection has just deepened. </w:t>
      </w:r>
      <w:r w:rsidR="00E86D77" w:rsidRPr="00A41C17">
        <w:rPr>
          <w:rFonts w:cstheme="minorHAnsi"/>
          <w:i/>
          <w:color w:val="333333"/>
          <w:sz w:val="24"/>
          <w:szCs w:val="24"/>
          <w:u w:val="single"/>
          <w:shd w:val="clear" w:color="auto" w:fill="FFFFFF"/>
          <w:lang w:val="en-GB"/>
        </w:rPr>
        <w:t>Social dialogue</w:t>
      </w:r>
      <w:r w:rsidR="00E86D77" w:rsidRPr="00A41C17">
        <w:rPr>
          <w:rFonts w:cstheme="minorHAnsi"/>
          <w:i/>
          <w:color w:val="333333"/>
          <w:sz w:val="24"/>
          <w:szCs w:val="24"/>
          <w:shd w:val="clear" w:color="auto" w:fill="FFFFFF"/>
          <w:lang w:val="en-GB"/>
        </w:rPr>
        <w:t xml:space="preserve"> between unions, governments and employers is critical</w:t>
      </w:r>
      <w:r w:rsidR="007A5759" w:rsidRPr="00A41C17">
        <w:rPr>
          <w:rFonts w:cstheme="minorHAnsi"/>
          <w:i/>
          <w:color w:val="333333"/>
          <w:sz w:val="24"/>
          <w:szCs w:val="24"/>
          <w:shd w:val="clear" w:color="auto" w:fill="FFFFFF"/>
          <w:lang w:val="en-GB"/>
        </w:rPr>
        <w:t>.</w:t>
      </w:r>
    </w:p>
    <w:p w14:paraId="02D7E582" w14:textId="77777777" w:rsidR="00E86D77" w:rsidRPr="00A41C17" w:rsidRDefault="00E86D77">
      <w:pPr>
        <w:rPr>
          <w:rFonts w:cstheme="minorHAnsi"/>
          <w:color w:val="000000"/>
          <w:sz w:val="24"/>
          <w:szCs w:val="24"/>
          <w:lang w:val="en-GB"/>
        </w:rPr>
      </w:pPr>
      <w:r w:rsidRPr="00A41C17">
        <w:rPr>
          <w:rFonts w:cstheme="minorHAnsi"/>
          <w:color w:val="000000"/>
          <w:sz w:val="24"/>
          <w:szCs w:val="24"/>
          <w:lang w:val="en-GB"/>
        </w:rPr>
        <w:t xml:space="preserve">COVID 19 crisis has revealed the vital role that </w:t>
      </w:r>
      <w:r w:rsidR="007A5759" w:rsidRPr="00A41C17">
        <w:rPr>
          <w:rFonts w:cstheme="minorHAnsi"/>
          <w:color w:val="000000"/>
          <w:sz w:val="24"/>
          <w:szCs w:val="24"/>
          <w:lang w:val="en-GB"/>
        </w:rPr>
        <w:t xml:space="preserve">both paid and unpaid </w:t>
      </w:r>
      <w:r w:rsidRPr="00A41C17">
        <w:rPr>
          <w:rFonts w:cstheme="minorHAnsi"/>
          <w:color w:val="000000"/>
          <w:sz w:val="24"/>
          <w:szCs w:val="24"/>
          <w:lang w:val="en-GB"/>
        </w:rPr>
        <w:t>care work play</w:t>
      </w:r>
      <w:r w:rsidR="007A5759" w:rsidRPr="00A41C17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A41C17">
        <w:rPr>
          <w:rFonts w:cstheme="minorHAnsi"/>
          <w:color w:val="000000"/>
          <w:sz w:val="24"/>
          <w:szCs w:val="24"/>
          <w:lang w:val="en-GB"/>
        </w:rPr>
        <w:t>in maintaining the health and well-being of societies. Women are at the centre of the response to the crisis, and with the closure of schools, childcare and other care facilities, many of them have experienced a sharp increase in the amount of time they spend daily on unpaid care work.</w:t>
      </w:r>
    </w:p>
    <w:p w14:paraId="2F8C63F9" w14:textId="77777777" w:rsidR="00E86D77" w:rsidRPr="00A41C17" w:rsidRDefault="00E86D77">
      <w:pPr>
        <w:rPr>
          <w:sz w:val="24"/>
          <w:szCs w:val="24"/>
          <w:lang w:val="en-GB"/>
        </w:rPr>
      </w:pPr>
      <w:r w:rsidRPr="00A41C17">
        <w:rPr>
          <w:rFonts w:cstheme="minorHAnsi"/>
          <w:color w:val="000000"/>
          <w:sz w:val="24"/>
          <w:szCs w:val="24"/>
          <w:lang w:val="en-GB"/>
        </w:rPr>
        <w:t xml:space="preserve">The COVID crisis showed that protecting workers is more challenging than usual, particularly </w:t>
      </w:r>
      <w:proofErr w:type="gramStart"/>
      <w:r w:rsidRPr="00A41C17">
        <w:rPr>
          <w:rFonts w:cstheme="minorHAnsi"/>
          <w:color w:val="000000"/>
          <w:sz w:val="24"/>
          <w:szCs w:val="24"/>
          <w:lang w:val="en-GB"/>
        </w:rPr>
        <w:t>with regard to</w:t>
      </w:r>
      <w:proofErr w:type="gramEnd"/>
      <w:r w:rsidRPr="00A41C17">
        <w:rPr>
          <w:rFonts w:cstheme="minorHAnsi"/>
          <w:color w:val="000000"/>
          <w:sz w:val="24"/>
          <w:szCs w:val="24"/>
          <w:lang w:val="en-GB"/>
        </w:rPr>
        <w:t xml:space="preserve"> workers in non-standard forms of employment and in the informal economy. Many such workers, a large majority of whom are women, lack adequate labour and social protection, because of their contractual status.</w:t>
      </w:r>
    </w:p>
    <w:p w14:paraId="37E426B2" w14:textId="77777777" w:rsidR="00E86D77" w:rsidRPr="00A41C17" w:rsidRDefault="00E86D77">
      <w:pPr>
        <w:rPr>
          <w:sz w:val="24"/>
          <w:szCs w:val="24"/>
          <w:lang w:val="en-GB"/>
        </w:rPr>
      </w:pPr>
      <w:r w:rsidRPr="00A41C17">
        <w:rPr>
          <w:sz w:val="24"/>
          <w:szCs w:val="24"/>
          <w:lang w:val="en-GB"/>
        </w:rPr>
        <w:t>During, the second part of our Women’s School we will be looking at the importance of ratifying the ILO C190 in the light of the COVID-19.</w:t>
      </w:r>
    </w:p>
    <w:p w14:paraId="46AD3FF9" w14:textId="77777777" w:rsidR="001B7ED4" w:rsidRPr="00A41C17" w:rsidRDefault="001B7ED4" w:rsidP="001B7ED4">
      <w:pPr>
        <w:rPr>
          <w:rFonts w:eastAsia="Calibri" w:cstheme="minorHAnsi"/>
          <w:sz w:val="24"/>
          <w:szCs w:val="24"/>
          <w:lang w:val="en-GB"/>
        </w:rPr>
      </w:pPr>
      <w:r w:rsidRPr="00A41C17">
        <w:rPr>
          <w:rFonts w:cstheme="minorHAnsi"/>
          <w:color w:val="000000"/>
          <w:sz w:val="24"/>
          <w:szCs w:val="24"/>
          <w:lang w:val="en-GB"/>
        </w:rPr>
        <w:t xml:space="preserve">We also sadly saw an increase in domestic abuse. </w:t>
      </w:r>
      <w:r w:rsidRPr="00A41C17">
        <w:rPr>
          <w:rFonts w:eastAsia="Calibri" w:cstheme="minorHAnsi"/>
          <w:sz w:val="24"/>
          <w:szCs w:val="24"/>
          <w:lang w:val="en-GB"/>
        </w:rPr>
        <w:t>The ratification of ILO Convention 190 and Recommendation 206 must be a priority on the political agenda. More than ever these difficult times and rising numbers of domestic violence show that a global answer is needed and the relevance of these two instruments could not be stronger.</w:t>
      </w:r>
      <w:r w:rsidR="00C20A72" w:rsidRPr="00A41C17">
        <w:rPr>
          <w:rFonts w:eastAsia="Calibri" w:cstheme="minorHAnsi"/>
          <w:sz w:val="24"/>
          <w:szCs w:val="24"/>
          <w:lang w:val="en-GB"/>
        </w:rPr>
        <w:t xml:space="preserve"> To help us in our fight for ratification, the ITUC have </w:t>
      </w:r>
      <w:proofErr w:type="gramStart"/>
      <w:r w:rsidR="00C20A72" w:rsidRPr="00A41C17">
        <w:rPr>
          <w:rFonts w:eastAsia="Calibri" w:cstheme="minorHAnsi"/>
          <w:sz w:val="24"/>
          <w:szCs w:val="24"/>
          <w:lang w:val="en-GB"/>
        </w:rPr>
        <w:t>a number of</w:t>
      </w:r>
      <w:proofErr w:type="gramEnd"/>
      <w:r w:rsidR="00C20A72" w:rsidRPr="00A41C17">
        <w:rPr>
          <w:rFonts w:eastAsia="Calibri" w:cstheme="minorHAnsi"/>
          <w:sz w:val="24"/>
          <w:szCs w:val="24"/>
          <w:lang w:val="en-GB"/>
        </w:rPr>
        <w:t xml:space="preserve"> tools which will be discussed during the afternoon.</w:t>
      </w:r>
    </w:p>
    <w:p w14:paraId="7F7C0DF8" w14:textId="77777777" w:rsidR="00E86D77" w:rsidRPr="00A41C17" w:rsidRDefault="001B7ED4" w:rsidP="00E86D77">
      <w:pPr>
        <w:rPr>
          <w:rFonts w:eastAsia="Calibri" w:cstheme="minorHAnsi"/>
          <w:sz w:val="24"/>
          <w:szCs w:val="24"/>
          <w:lang w:val="en-GB"/>
        </w:rPr>
      </w:pPr>
      <w:r w:rsidRPr="00A41C17">
        <w:rPr>
          <w:rFonts w:eastAsia="Calibri" w:cstheme="minorHAnsi"/>
          <w:sz w:val="24"/>
          <w:szCs w:val="24"/>
          <w:lang w:val="en-GB"/>
        </w:rPr>
        <w:t>T</w:t>
      </w:r>
      <w:r w:rsidR="00C20A72" w:rsidRPr="00A41C17">
        <w:rPr>
          <w:rFonts w:eastAsia="Calibri" w:cstheme="minorHAnsi"/>
          <w:sz w:val="24"/>
          <w:szCs w:val="24"/>
          <w:lang w:val="en-GB"/>
        </w:rPr>
        <w:t>oday I hope that we can</w:t>
      </w:r>
      <w:r w:rsidRPr="00A41C17">
        <w:rPr>
          <w:rFonts w:eastAsia="Calibri" w:cstheme="minorHAnsi"/>
          <w:sz w:val="24"/>
          <w:szCs w:val="24"/>
          <w:lang w:val="en-GB"/>
        </w:rPr>
        <w:t xml:space="preserve"> learn from the experts, but also from each other</w:t>
      </w:r>
      <w:r w:rsidR="00C20A72" w:rsidRPr="00A41C17">
        <w:rPr>
          <w:rFonts w:eastAsia="Calibri" w:cstheme="minorHAnsi"/>
          <w:sz w:val="24"/>
          <w:szCs w:val="24"/>
          <w:lang w:val="en-GB"/>
        </w:rPr>
        <w:t>’s</w:t>
      </w:r>
      <w:r w:rsidRPr="00A41C17">
        <w:rPr>
          <w:rFonts w:eastAsia="Calibri" w:cstheme="minorHAnsi"/>
          <w:sz w:val="24"/>
          <w:szCs w:val="24"/>
          <w:lang w:val="en-GB"/>
        </w:rPr>
        <w:t xml:space="preserve"> experiences in our various countries to help fight the pandemic together</w:t>
      </w:r>
      <w:r w:rsidR="00C20A72" w:rsidRPr="00A41C17">
        <w:rPr>
          <w:rFonts w:eastAsia="Calibri" w:cstheme="minorHAnsi"/>
          <w:sz w:val="24"/>
          <w:szCs w:val="24"/>
          <w:lang w:val="en-GB"/>
        </w:rPr>
        <w:t xml:space="preserve"> and</w:t>
      </w:r>
      <w:r w:rsidRPr="00A41C17">
        <w:rPr>
          <w:rFonts w:eastAsia="Calibri" w:cstheme="minorHAnsi"/>
          <w:sz w:val="24"/>
          <w:szCs w:val="24"/>
          <w:lang w:val="en-GB"/>
        </w:rPr>
        <w:t xml:space="preserve"> in solidarity. </w:t>
      </w:r>
    </w:p>
    <w:p w14:paraId="5530CD1E" w14:textId="77777777" w:rsidR="00C20A72" w:rsidRPr="00A41C17" w:rsidRDefault="00C20A72" w:rsidP="00E86D77">
      <w:pPr>
        <w:rPr>
          <w:rFonts w:eastAsia="Calibri" w:cstheme="minorHAnsi"/>
          <w:sz w:val="24"/>
          <w:szCs w:val="24"/>
          <w:lang w:val="en-GB"/>
        </w:rPr>
      </w:pPr>
      <w:r w:rsidRPr="00A41C17">
        <w:rPr>
          <w:rFonts w:eastAsia="Calibri" w:cstheme="minorHAnsi"/>
          <w:sz w:val="24"/>
          <w:szCs w:val="24"/>
          <w:lang w:val="en-GB"/>
        </w:rPr>
        <w:t xml:space="preserve">I wish you a fruitful Women’s School and all the best in your trade union work, </w:t>
      </w:r>
    </w:p>
    <w:p w14:paraId="4C39D2A3" w14:textId="77777777" w:rsidR="00E86D77" w:rsidRPr="00A41C17" w:rsidRDefault="00E86D77">
      <w:pPr>
        <w:rPr>
          <w:sz w:val="24"/>
          <w:szCs w:val="24"/>
          <w:lang w:val="en-GB"/>
        </w:rPr>
      </w:pPr>
    </w:p>
    <w:p w14:paraId="61528FC7" w14:textId="77777777" w:rsidR="000D1369" w:rsidRPr="00A41C17" w:rsidRDefault="000D1369">
      <w:pPr>
        <w:rPr>
          <w:sz w:val="24"/>
          <w:szCs w:val="24"/>
          <w:lang w:val="en-GB"/>
        </w:rPr>
      </w:pPr>
    </w:p>
    <w:sectPr w:rsidR="000D1369" w:rsidRPr="00A41C17" w:rsidSect="00DF388B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369"/>
    <w:rsid w:val="000D1369"/>
    <w:rsid w:val="001B7ED4"/>
    <w:rsid w:val="0040343C"/>
    <w:rsid w:val="0065563B"/>
    <w:rsid w:val="007A5759"/>
    <w:rsid w:val="00A41C17"/>
    <w:rsid w:val="00C20A72"/>
    <w:rsid w:val="00DF388B"/>
    <w:rsid w:val="00E33084"/>
    <w:rsid w:val="00E8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4BEB9"/>
  <w15:chartTrackingRefBased/>
  <w15:docId w15:val="{F33C7B4E-8563-4A9F-B132-AF15A68D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2362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Maresa Le Roux</dc:creator>
  <cp:keywords/>
  <dc:description/>
  <cp:lastModifiedBy>Nicolae, Olga</cp:lastModifiedBy>
  <cp:revision>2</cp:revision>
  <dcterms:created xsi:type="dcterms:W3CDTF">2020-11-03T08:20:00Z</dcterms:created>
  <dcterms:modified xsi:type="dcterms:W3CDTF">2020-11-03T08:20:00Z</dcterms:modified>
</cp:coreProperties>
</file>